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3AF" w:rsidRPr="00FB66D9" w:rsidRDefault="005C43AF" w:rsidP="005C43AF">
      <w:pPr>
        <w:ind w:firstLine="720"/>
        <w:jc w:val="both"/>
        <w:rPr>
          <w:rFonts w:asciiTheme="majorHAnsi" w:hAnsiTheme="majorHAnsi" w:cs="Tahoma"/>
          <w:sz w:val="22"/>
          <w:szCs w:val="22"/>
        </w:rPr>
      </w:pPr>
      <w:r w:rsidRPr="00FB66D9">
        <w:rPr>
          <w:rFonts w:asciiTheme="majorHAnsi" w:hAnsiTheme="majorHAnsi" w:cs="Tahoma"/>
          <w:sz w:val="22"/>
          <w:szCs w:val="22"/>
        </w:rPr>
        <w:t>На основу члана 30. и 32. Закона о енергетици (</w:t>
      </w:r>
      <w:r w:rsidR="00471F14" w:rsidRPr="00FB66D9">
        <w:rPr>
          <w:rFonts w:asciiTheme="majorHAnsi" w:hAnsiTheme="majorHAnsi" w:cs="Tahoma"/>
          <w:sz w:val="22"/>
          <w:szCs w:val="22"/>
        </w:rPr>
        <w:t>„Службени гласник РС“ број 145/</w:t>
      </w:r>
      <w:r w:rsidRPr="00FB66D9">
        <w:rPr>
          <w:rFonts w:asciiTheme="majorHAnsi" w:hAnsiTheme="majorHAnsi" w:cs="Tahoma"/>
          <w:sz w:val="22"/>
          <w:szCs w:val="22"/>
        </w:rPr>
        <w:t>14</w:t>
      </w:r>
      <w:r w:rsidR="001B5EA0" w:rsidRPr="00FB66D9">
        <w:rPr>
          <w:rFonts w:asciiTheme="majorHAnsi" w:hAnsiTheme="majorHAnsi" w:cs="Tahoma"/>
          <w:sz w:val="22"/>
          <w:szCs w:val="22"/>
        </w:rPr>
        <w:t>, 95/18-</w:t>
      </w:r>
      <w:r w:rsidR="00471F14" w:rsidRPr="00FB66D9">
        <w:rPr>
          <w:rFonts w:asciiTheme="majorHAnsi" w:hAnsiTheme="majorHAnsi" w:cs="Tahoma"/>
          <w:sz w:val="22"/>
          <w:szCs w:val="22"/>
        </w:rPr>
        <w:t>др. закон, 40/</w:t>
      </w:r>
      <w:r w:rsidR="001B5EA0" w:rsidRPr="00FB66D9">
        <w:rPr>
          <w:rFonts w:asciiTheme="majorHAnsi" w:hAnsiTheme="majorHAnsi" w:cs="Tahoma"/>
          <w:sz w:val="22"/>
          <w:szCs w:val="22"/>
        </w:rPr>
        <w:t xml:space="preserve">21, </w:t>
      </w:r>
      <w:r w:rsidR="00471F14" w:rsidRPr="00FB66D9">
        <w:rPr>
          <w:rFonts w:asciiTheme="majorHAnsi" w:hAnsiTheme="majorHAnsi" w:cs="Tahoma"/>
          <w:sz w:val="22"/>
          <w:szCs w:val="22"/>
        </w:rPr>
        <w:t>35/</w:t>
      </w:r>
      <w:r w:rsidR="00BA0CAD" w:rsidRPr="00FB66D9">
        <w:rPr>
          <w:rFonts w:asciiTheme="majorHAnsi" w:hAnsiTheme="majorHAnsi" w:cs="Tahoma"/>
          <w:sz w:val="22"/>
          <w:szCs w:val="22"/>
        </w:rPr>
        <w:t xml:space="preserve">23-др. закон </w:t>
      </w:r>
      <w:r w:rsidR="00471F14" w:rsidRPr="00FB66D9">
        <w:rPr>
          <w:rFonts w:asciiTheme="majorHAnsi" w:hAnsiTheme="majorHAnsi" w:cs="Tahoma"/>
          <w:sz w:val="22"/>
          <w:szCs w:val="22"/>
        </w:rPr>
        <w:t>62/23</w:t>
      </w:r>
      <w:r w:rsidR="00BA4AFD" w:rsidRPr="00FB66D9">
        <w:rPr>
          <w:rFonts w:asciiTheme="majorHAnsi" w:hAnsiTheme="majorHAnsi" w:cs="Tahoma"/>
          <w:sz w:val="22"/>
          <w:szCs w:val="22"/>
        </w:rPr>
        <w:t>,</w:t>
      </w:r>
      <w:r w:rsidR="00BA0CAD" w:rsidRPr="00FB66D9">
        <w:rPr>
          <w:rFonts w:asciiTheme="majorHAnsi" w:hAnsiTheme="majorHAnsi" w:cs="Tahoma"/>
          <w:sz w:val="22"/>
          <w:szCs w:val="22"/>
        </w:rPr>
        <w:t xml:space="preserve"> 94/24</w:t>
      </w:r>
      <w:r w:rsidR="00BA4AFD" w:rsidRPr="00FB66D9">
        <w:rPr>
          <w:rFonts w:asciiTheme="majorHAnsi" w:hAnsiTheme="majorHAnsi" w:cs="Tahoma"/>
          <w:sz w:val="22"/>
          <w:szCs w:val="22"/>
        </w:rPr>
        <w:t xml:space="preserve"> и 109/25</w:t>
      </w:r>
      <w:r w:rsidRPr="00FB66D9">
        <w:rPr>
          <w:rFonts w:asciiTheme="majorHAnsi" w:hAnsiTheme="majorHAnsi" w:cs="Tahoma"/>
          <w:sz w:val="22"/>
          <w:szCs w:val="22"/>
        </w:rPr>
        <w:t>)</w:t>
      </w:r>
      <w:r w:rsidR="00471F14" w:rsidRPr="00FB66D9">
        <w:rPr>
          <w:rFonts w:asciiTheme="majorHAnsi" w:hAnsiTheme="majorHAnsi" w:cs="Tahoma"/>
          <w:sz w:val="22"/>
          <w:szCs w:val="22"/>
        </w:rPr>
        <w:t xml:space="preserve"> и Правилника о енергетској дозволи ("Службени гласник РС", бр. 15/15 и 44/18-др. закон</w:t>
      </w:r>
      <w:r w:rsidR="000E4FD9" w:rsidRPr="00FB66D9">
        <w:rPr>
          <w:rFonts w:asciiTheme="majorHAnsi" w:hAnsiTheme="majorHAnsi" w:cs="Tahoma"/>
          <w:sz w:val="22"/>
          <w:szCs w:val="22"/>
        </w:rPr>
        <w:t xml:space="preserve"> и 99/24</w:t>
      </w:r>
      <w:r w:rsidR="00471F14" w:rsidRPr="00FB66D9">
        <w:rPr>
          <w:rFonts w:asciiTheme="majorHAnsi" w:hAnsiTheme="majorHAnsi" w:cs="Tahoma"/>
          <w:sz w:val="22"/>
          <w:szCs w:val="22"/>
        </w:rPr>
        <w:t>)</w:t>
      </w:r>
      <w:r w:rsidRPr="00FB66D9">
        <w:rPr>
          <w:rFonts w:asciiTheme="majorHAnsi" w:hAnsiTheme="majorHAnsi" w:cs="Tahoma"/>
          <w:sz w:val="22"/>
          <w:szCs w:val="22"/>
        </w:rPr>
        <w:t xml:space="preserve"> подносим  захтев  за издавање дозволе за:</w:t>
      </w:r>
    </w:p>
    <w:p w:rsidR="005C43AF" w:rsidRPr="00FB66D9" w:rsidRDefault="005C43AF" w:rsidP="005C43AF">
      <w:pPr>
        <w:numPr>
          <w:ilvl w:val="0"/>
          <w:numId w:val="4"/>
        </w:numPr>
        <w:jc w:val="both"/>
        <w:rPr>
          <w:rFonts w:asciiTheme="majorHAnsi" w:hAnsiTheme="majorHAnsi" w:cs="Tahoma"/>
          <w:sz w:val="22"/>
          <w:szCs w:val="22"/>
        </w:rPr>
      </w:pPr>
      <w:r w:rsidRPr="00FB66D9">
        <w:rPr>
          <w:rFonts w:asciiTheme="majorHAnsi" w:hAnsiTheme="majorHAnsi" w:cs="Tahoma"/>
          <w:sz w:val="22"/>
          <w:szCs w:val="22"/>
        </w:rPr>
        <w:t>издавање енергетске дозволе,</w:t>
      </w:r>
    </w:p>
    <w:p w:rsidR="005C43AF" w:rsidRPr="00FB66D9" w:rsidRDefault="005C43AF" w:rsidP="005C43AF">
      <w:pPr>
        <w:numPr>
          <w:ilvl w:val="0"/>
          <w:numId w:val="4"/>
        </w:numPr>
        <w:jc w:val="both"/>
        <w:rPr>
          <w:rFonts w:asciiTheme="majorHAnsi" w:hAnsiTheme="majorHAnsi" w:cs="Tahoma"/>
          <w:i/>
          <w:sz w:val="22"/>
          <w:szCs w:val="22"/>
          <w:u w:val="single"/>
        </w:rPr>
      </w:pPr>
      <w:r w:rsidRPr="00FB66D9">
        <w:rPr>
          <w:rFonts w:asciiTheme="majorHAnsi" w:hAnsiTheme="majorHAnsi" w:cs="Tahoma"/>
          <w:sz w:val="22"/>
          <w:szCs w:val="22"/>
        </w:rPr>
        <w:t xml:space="preserve">продужење рока важења енергетске дозволе, за изградњу енергетског објекта за производњу </w:t>
      </w:r>
      <w:r w:rsidR="00933426" w:rsidRPr="00FB66D9">
        <w:rPr>
          <w:rFonts w:asciiTheme="majorHAnsi" w:hAnsiTheme="majorHAnsi" w:cs="Tahoma"/>
          <w:sz w:val="22"/>
          <w:szCs w:val="22"/>
        </w:rPr>
        <w:t>биогорива капацитета преко 10 t годишње</w:t>
      </w:r>
      <w:r w:rsidRPr="00FB66D9">
        <w:rPr>
          <w:rFonts w:asciiTheme="majorHAnsi" w:hAnsiTheme="majorHAnsi" w:cs="Tahoma"/>
          <w:kern w:val="2"/>
          <w:sz w:val="22"/>
          <w:szCs w:val="22"/>
          <w:lang w:eastAsia="en-US"/>
        </w:rPr>
        <w:t xml:space="preserve"> </w:t>
      </w:r>
      <w:r w:rsidRPr="00FB66D9">
        <w:rPr>
          <w:rFonts w:asciiTheme="majorHAnsi" w:hAnsiTheme="majorHAnsi" w:cs="Tahoma"/>
          <w:i/>
          <w:kern w:val="2"/>
          <w:sz w:val="22"/>
          <w:szCs w:val="22"/>
          <w:u w:val="single"/>
          <w:lang w:eastAsia="en-US"/>
        </w:rPr>
        <w:t>(заокружити радњу за коју се подноси захтев)</w:t>
      </w:r>
    </w:p>
    <w:p w:rsidR="005C43AF" w:rsidRPr="00FB66D9" w:rsidRDefault="005C43AF" w:rsidP="005C43AF">
      <w:pPr>
        <w:spacing w:line="360" w:lineRule="auto"/>
        <w:jc w:val="both"/>
        <w:rPr>
          <w:rFonts w:asciiTheme="majorHAnsi" w:hAnsiTheme="majorHAnsi" w:cs="Tahoma"/>
          <w:sz w:val="22"/>
          <w:szCs w:val="22"/>
        </w:rPr>
      </w:pPr>
    </w:p>
    <w:p w:rsidR="005C43AF" w:rsidRPr="00FB66D9" w:rsidRDefault="005C43AF" w:rsidP="00321A07">
      <w:pPr>
        <w:widowControl w:val="0"/>
        <w:numPr>
          <w:ilvl w:val="0"/>
          <w:numId w:val="1"/>
        </w:numPr>
        <w:ind w:left="0" w:firstLine="0"/>
        <w:rPr>
          <w:rFonts w:asciiTheme="majorHAnsi" w:hAnsiTheme="majorHAnsi" w:cs="Tahoma"/>
          <w:b/>
          <w:sz w:val="22"/>
          <w:szCs w:val="22"/>
        </w:rPr>
      </w:pPr>
      <w:r w:rsidRPr="00FB66D9">
        <w:rPr>
          <w:rFonts w:asciiTheme="majorHAnsi" w:hAnsiTheme="majorHAnsi" w:cs="Tahoma"/>
          <w:b/>
          <w:sz w:val="22"/>
          <w:szCs w:val="22"/>
          <w:u w:val="single"/>
        </w:rPr>
        <w:t>1. Општи подаци о подносиоцу</w:t>
      </w:r>
      <w:r w:rsidRPr="00FB66D9">
        <w:rPr>
          <w:rFonts w:asciiTheme="majorHAnsi" w:hAnsiTheme="majorHAnsi" w:cs="Tahoma"/>
          <w:b/>
          <w:sz w:val="22"/>
          <w:szCs w:val="22"/>
        </w:rPr>
        <w:t xml:space="preserve">: </w:t>
      </w:r>
    </w:p>
    <w:p w:rsidR="005C43AF" w:rsidRPr="00FB66D9" w:rsidRDefault="005C43AF" w:rsidP="00321A07">
      <w:pPr>
        <w:tabs>
          <w:tab w:val="num" w:pos="0"/>
        </w:tabs>
        <w:rPr>
          <w:rFonts w:asciiTheme="majorHAnsi" w:hAnsiTheme="majorHAnsi" w:cs="Tahoma"/>
          <w:sz w:val="22"/>
          <w:szCs w:val="22"/>
        </w:rPr>
      </w:pPr>
    </w:p>
    <w:p w:rsidR="005C43AF" w:rsidRPr="00FB66D9" w:rsidRDefault="005C43AF" w:rsidP="00321A07">
      <w:pPr>
        <w:tabs>
          <w:tab w:val="num" w:pos="0"/>
        </w:tabs>
        <w:spacing w:line="360" w:lineRule="auto"/>
        <w:rPr>
          <w:rFonts w:asciiTheme="majorHAnsi" w:hAnsiTheme="majorHAnsi" w:cs="Tahoma"/>
          <w:sz w:val="22"/>
          <w:szCs w:val="22"/>
        </w:rPr>
      </w:pPr>
      <w:r w:rsidRPr="00FB66D9">
        <w:rPr>
          <w:rFonts w:asciiTheme="majorHAnsi" w:hAnsiTheme="majorHAnsi" w:cs="Tahoma"/>
          <w:sz w:val="22"/>
          <w:szCs w:val="22"/>
        </w:rPr>
        <w:t xml:space="preserve">1.1. Пословно име подносиоца захтева или име и презиме за физичко лице </w:t>
      </w:r>
      <w:r w:rsidR="00D470BA" w:rsidRPr="00FB66D9">
        <w:rPr>
          <w:rFonts w:asciiTheme="majorHAnsi" w:hAnsiTheme="majorHAnsi" w:cs="Tahoma"/>
          <w:sz w:val="22"/>
          <w:szCs w:val="22"/>
        </w:rPr>
        <w:t>__________________________</w:t>
      </w:r>
      <w:r w:rsidR="00BA4AFD" w:rsidRPr="00FB66D9">
        <w:rPr>
          <w:rFonts w:asciiTheme="majorHAnsi" w:hAnsiTheme="majorHAnsi" w:cs="Tahoma"/>
          <w:sz w:val="22"/>
          <w:szCs w:val="22"/>
        </w:rPr>
        <w:t>______________</w:t>
      </w:r>
      <w:r w:rsidR="00D470BA" w:rsidRPr="00FB66D9">
        <w:rPr>
          <w:rFonts w:asciiTheme="majorHAnsi" w:hAnsiTheme="majorHAnsi" w:cs="Tahoma"/>
          <w:sz w:val="22"/>
          <w:szCs w:val="22"/>
        </w:rPr>
        <w:br/>
        <w:t>_____________________________________________________________________________________________________________________</w:t>
      </w:r>
      <w:r w:rsidR="00BA4AFD" w:rsidRPr="00FB66D9">
        <w:rPr>
          <w:rFonts w:asciiTheme="majorHAnsi" w:hAnsiTheme="majorHAnsi" w:cs="Tahoma"/>
          <w:sz w:val="22"/>
          <w:szCs w:val="22"/>
        </w:rPr>
        <w:t>_______________</w:t>
      </w:r>
    </w:p>
    <w:p w:rsidR="005C43AF" w:rsidRPr="00FB66D9" w:rsidRDefault="005C43AF" w:rsidP="00321A07">
      <w:pPr>
        <w:tabs>
          <w:tab w:val="num" w:pos="0"/>
        </w:tabs>
        <w:rPr>
          <w:rFonts w:asciiTheme="majorHAnsi" w:hAnsiTheme="majorHAnsi" w:cs="Tahoma"/>
          <w:sz w:val="22"/>
          <w:szCs w:val="22"/>
        </w:rPr>
      </w:pPr>
      <w:r w:rsidRPr="00FB66D9">
        <w:rPr>
          <w:rFonts w:asciiTheme="majorHAnsi" w:hAnsiTheme="majorHAnsi" w:cs="Tahoma"/>
          <w:sz w:val="22"/>
          <w:szCs w:val="22"/>
        </w:rPr>
        <w:t xml:space="preserve">1.2. Седиште/Адреса </w:t>
      </w:r>
    </w:p>
    <w:p w:rsidR="005C43AF" w:rsidRPr="00FB66D9" w:rsidRDefault="005C43AF" w:rsidP="00321A07">
      <w:pPr>
        <w:tabs>
          <w:tab w:val="num" w:pos="0"/>
        </w:tabs>
        <w:ind w:left="74"/>
        <w:rPr>
          <w:rFonts w:asciiTheme="majorHAnsi" w:hAnsiTheme="majorHAnsi" w:cs="Tahoma"/>
          <w:sz w:val="22"/>
          <w:szCs w:val="22"/>
        </w:rPr>
      </w:pPr>
      <w:r w:rsidRPr="00FB66D9">
        <w:rPr>
          <w:rFonts w:asciiTheme="majorHAnsi" w:hAnsiTheme="majorHAnsi" w:cs="Tahoma"/>
          <w:sz w:val="22"/>
          <w:szCs w:val="22"/>
        </w:rPr>
        <w:t xml:space="preserve">Улица __________________________________________________________________________________ број _____________________ </w:t>
      </w:r>
    </w:p>
    <w:p w:rsidR="00BA4AFD" w:rsidRPr="00FB66D9" w:rsidRDefault="005C43AF" w:rsidP="00321A07">
      <w:pPr>
        <w:tabs>
          <w:tab w:val="num" w:pos="0"/>
        </w:tabs>
        <w:ind w:left="74"/>
        <w:rPr>
          <w:rFonts w:asciiTheme="majorHAnsi" w:hAnsiTheme="majorHAnsi" w:cs="Tahoma"/>
          <w:sz w:val="22"/>
          <w:szCs w:val="22"/>
        </w:rPr>
      </w:pPr>
      <w:r w:rsidRPr="00FB66D9">
        <w:rPr>
          <w:rFonts w:asciiTheme="majorHAnsi" w:hAnsiTheme="majorHAnsi" w:cs="Tahoma"/>
          <w:sz w:val="22"/>
          <w:szCs w:val="22"/>
        </w:rPr>
        <w:t>Место _______________________________________________ Поштански број ______________ Држава _________________</w:t>
      </w:r>
    </w:p>
    <w:p w:rsidR="005C43AF" w:rsidRPr="00FB66D9" w:rsidRDefault="005C43AF" w:rsidP="00321A07">
      <w:pPr>
        <w:tabs>
          <w:tab w:val="num" w:pos="0"/>
        </w:tabs>
        <w:rPr>
          <w:rFonts w:asciiTheme="majorHAnsi" w:hAnsiTheme="majorHAnsi" w:cs="Tahoma"/>
          <w:sz w:val="22"/>
          <w:szCs w:val="22"/>
        </w:rPr>
      </w:pPr>
      <w:r w:rsidRPr="00FB66D9">
        <w:rPr>
          <w:rFonts w:asciiTheme="majorHAnsi" w:hAnsiTheme="majorHAnsi" w:cs="Tahoma"/>
          <w:sz w:val="22"/>
          <w:szCs w:val="22"/>
        </w:rPr>
        <w:t>1.3. Матични број: ___________________________________</w:t>
      </w:r>
    </w:p>
    <w:p w:rsidR="005C43AF" w:rsidRPr="00FB66D9" w:rsidRDefault="005C43AF" w:rsidP="00321A07">
      <w:pPr>
        <w:tabs>
          <w:tab w:val="num" w:pos="0"/>
        </w:tabs>
        <w:rPr>
          <w:rFonts w:asciiTheme="majorHAnsi" w:hAnsiTheme="majorHAnsi" w:cs="Tahoma"/>
          <w:sz w:val="22"/>
          <w:szCs w:val="22"/>
        </w:rPr>
      </w:pPr>
      <w:r w:rsidRPr="00FB66D9">
        <w:rPr>
          <w:rFonts w:asciiTheme="majorHAnsi" w:hAnsiTheme="majorHAnsi" w:cs="Tahoma"/>
          <w:sz w:val="22"/>
          <w:szCs w:val="22"/>
        </w:rPr>
        <w:t>1.4. Порески идентификациони број: ____________________</w:t>
      </w:r>
    </w:p>
    <w:p w:rsidR="005C43AF" w:rsidRPr="00FB66D9" w:rsidRDefault="005C43AF" w:rsidP="00321A07">
      <w:pPr>
        <w:tabs>
          <w:tab w:val="num" w:pos="0"/>
        </w:tabs>
        <w:rPr>
          <w:rFonts w:asciiTheme="majorHAnsi" w:hAnsiTheme="majorHAnsi" w:cs="Tahoma"/>
          <w:sz w:val="22"/>
          <w:szCs w:val="22"/>
        </w:rPr>
      </w:pPr>
      <w:r w:rsidRPr="00FB66D9">
        <w:rPr>
          <w:rFonts w:asciiTheme="majorHAnsi" w:hAnsiTheme="majorHAnsi" w:cs="Tahoma"/>
          <w:sz w:val="22"/>
          <w:szCs w:val="22"/>
        </w:rPr>
        <w:t xml:space="preserve">1.5. Правна форма: ___________________________________ </w:t>
      </w:r>
    </w:p>
    <w:p w:rsidR="005C43AF" w:rsidRPr="00FB66D9" w:rsidRDefault="005C43AF" w:rsidP="00321A07">
      <w:pPr>
        <w:tabs>
          <w:tab w:val="num" w:pos="0"/>
        </w:tabs>
        <w:rPr>
          <w:rFonts w:asciiTheme="majorHAnsi" w:hAnsiTheme="majorHAnsi" w:cs="Tahoma"/>
          <w:sz w:val="22"/>
          <w:szCs w:val="22"/>
        </w:rPr>
      </w:pPr>
      <w:r w:rsidRPr="00FB66D9">
        <w:rPr>
          <w:rFonts w:asciiTheme="majorHAnsi" w:hAnsiTheme="majorHAnsi" w:cs="Tahoma"/>
          <w:sz w:val="22"/>
          <w:szCs w:val="22"/>
        </w:rPr>
        <w:t xml:space="preserve">1.6. Подаци о заступању: </w:t>
      </w:r>
    </w:p>
    <w:p w:rsidR="005C43AF" w:rsidRPr="00FB66D9" w:rsidRDefault="00BA4AFD" w:rsidP="00321A07">
      <w:pPr>
        <w:tabs>
          <w:tab w:val="num" w:pos="0"/>
        </w:tabs>
        <w:rPr>
          <w:rFonts w:asciiTheme="majorHAnsi" w:hAnsiTheme="majorHAnsi" w:cs="Tahoma"/>
          <w:sz w:val="22"/>
          <w:szCs w:val="22"/>
        </w:rPr>
      </w:pPr>
      <w:r w:rsidRPr="00FB66D9">
        <w:rPr>
          <w:rFonts w:asciiTheme="majorHAnsi" w:hAnsiTheme="majorHAnsi" w:cs="Tahoma"/>
          <w:sz w:val="22"/>
          <w:szCs w:val="22"/>
        </w:rPr>
        <w:t xml:space="preserve">       </w:t>
      </w:r>
      <w:r w:rsidR="005C43AF" w:rsidRPr="00FB66D9">
        <w:rPr>
          <w:rFonts w:asciiTheme="majorHAnsi" w:hAnsiTheme="majorHAnsi" w:cs="Tahoma"/>
          <w:sz w:val="22"/>
          <w:szCs w:val="22"/>
        </w:rPr>
        <w:t xml:space="preserve">Име, презиме, адреса и функција заступника: </w:t>
      </w:r>
    </w:p>
    <w:p w:rsidR="005C43AF" w:rsidRPr="00FB66D9" w:rsidRDefault="00BA4AFD" w:rsidP="00321A07">
      <w:pPr>
        <w:tabs>
          <w:tab w:val="num" w:pos="0"/>
        </w:tabs>
        <w:rPr>
          <w:rFonts w:asciiTheme="majorHAnsi" w:hAnsiTheme="majorHAnsi" w:cs="Tahoma"/>
          <w:sz w:val="22"/>
          <w:szCs w:val="22"/>
        </w:rPr>
      </w:pPr>
      <w:r w:rsidRPr="00FB66D9">
        <w:rPr>
          <w:rFonts w:asciiTheme="majorHAnsi" w:hAnsiTheme="majorHAnsi" w:cs="Tahoma"/>
          <w:sz w:val="22"/>
          <w:szCs w:val="22"/>
        </w:rPr>
        <w:t xml:space="preserve">      </w:t>
      </w:r>
      <w:r w:rsidR="005C43AF" w:rsidRPr="00FB66D9">
        <w:rPr>
          <w:rFonts w:asciiTheme="majorHAnsi" w:hAnsiTheme="majorHAnsi" w:cs="Tahoma"/>
          <w:sz w:val="22"/>
          <w:szCs w:val="22"/>
        </w:rPr>
        <w:t>________________________________________________________________</w:t>
      </w:r>
      <w:r w:rsidRPr="00FB66D9">
        <w:rPr>
          <w:rFonts w:asciiTheme="majorHAnsi" w:hAnsiTheme="majorHAnsi" w:cs="Tahoma"/>
          <w:sz w:val="22"/>
          <w:szCs w:val="22"/>
        </w:rPr>
        <w:t>_______________________________________________________________</w:t>
      </w:r>
    </w:p>
    <w:p w:rsidR="005C43AF" w:rsidRPr="00FB66D9" w:rsidRDefault="00BA4AFD" w:rsidP="00321A07">
      <w:pPr>
        <w:tabs>
          <w:tab w:val="num" w:pos="0"/>
        </w:tabs>
        <w:rPr>
          <w:rFonts w:asciiTheme="majorHAnsi" w:hAnsiTheme="majorHAnsi" w:cs="Tahoma"/>
          <w:sz w:val="22"/>
          <w:szCs w:val="22"/>
        </w:rPr>
      </w:pPr>
      <w:r w:rsidRPr="00FB66D9">
        <w:rPr>
          <w:rFonts w:asciiTheme="majorHAnsi" w:hAnsiTheme="majorHAnsi" w:cs="Tahoma"/>
          <w:sz w:val="22"/>
          <w:szCs w:val="22"/>
        </w:rPr>
        <w:t xml:space="preserve">      </w:t>
      </w:r>
      <w:r w:rsidR="005C43AF" w:rsidRPr="00FB66D9">
        <w:rPr>
          <w:rFonts w:asciiTheme="majorHAnsi" w:hAnsiTheme="majorHAnsi" w:cs="Tahoma"/>
          <w:sz w:val="22"/>
          <w:szCs w:val="22"/>
        </w:rPr>
        <w:t>________________________________________________________________</w:t>
      </w:r>
    </w:p>
    <w:p w:rsidR="005C43AF" w:rsidRPr="00FB66D9" w:rsidRDefault="005C43AF" w:rsidP="00321A07">
      <w:pPr>
        <w:tabs>
          <w:tab w:val="num" w:pos="0"/>
        </w:tabs>
        <w:rPr>
          <w:rFonts w:asciiTheme="majorHAnsi" w:hAnsiTheme="majorHAnsi" w:cs="Tahoma"/>
          <w:sz w:val="22"/>
          <w:szCs w:val="22"/>
        </w:rPr>
      </w:pPr>
      <w:r w:rsidRPr="00FB66D9">
        <w:rPr>
          <w:rFonts w:asciiTheme="majorHAnsi" w:hAnsiTheme="majorHAnsi" w:cs="Tahoma"/>
          <w:sz w:val="22"/>
          <w:szCs w:val="22"/>
        </w:rPr>
        <w:t xml:space="preserve">1.7. Подаци о контакт особи: </w:t>
      </w:r>
    </w:p>
    <w:p w:rsidR="005C43AF" w:rsidRPr="00FB66D9" w:rsidRDefault="005C43AF" w:rsidP="00321A07">
      <w:pPr>
        <w:tabs>
          <w:tab w:val="num" w:pos="0"/>
        </w:tabs>
        <w:rPr>
          <w:rFonts w:asciiTheme="majorHAnsi" w:hAnsiTheme="majorHAnsi" w:cs="Tahoma"/>
          <w:sz w:val="22"/>
          <w:szCs w:val="22"/>
        </w:rPr>
      </w:pPr>
      <w:r w:rsidRPr="00FB66D9">
        <w:rPr>
          <w:rFonts w:asciiTheme="majorHAnsi" w:hAnsiTheme="majorHAnsi" w:cs="Tahoma"/>
          <w:sz w:val="22"/>
          <w:szCs w:val="22"/>
        </w:rPr>
        <w:t>Име и презиме: ______________________________________________</w:t>
      </w:r>
      <w:r w:rsidR="00BA4AFD" w:rsidRPr="00FB66D9">
        <w:rPr>
          <w:rFonts w:asciiTheme="majorHAnsi" w:hAnsiTheme="majorHAnsi" w:cs="Tahoma"/>
          <w:sz w:val="22"/>
          <w:szCs w:val="22"/>
        </w:rPr>
        <w:t>_________________</w:t>
      </w:r>
      <w:r w:rsidRPr="00FB66D9">
        <w:rPr>
          <w:rFonts w:asciiTheme="majorHAnsi" w:hAnsiTheme="majorHAnsi" w:cs="Tahoma"/>
          <w:sz w:val="22"/>
          <w:szCs w:val="22"/>
        </w:rPr>
        <w:t>Функција: ________________________</w:t>
      </w:r>
      <w:r w:rsidRPr="00FB66D9">
        <w:rPr>
          <w:rFonts w:asciiTheme="majorHAnsi" w:hAnsiTheme="majorHAnsi" w:cs="Tahoma"/>
          <w:sz w:val="22"/>
          <w:szCs w:val="22"/>
          <w:lang w:val="sr-Cyrl-CS"/>
        </w:rPr>
        <w:t>_</w:t>
      </w:r>
      <w:r w:rsidR="00BA4AFD" w:rsidRPr="00FB66D9">
        <w:rPr>
          <w:rFonts w:asciiTheme="majorHAnsi" w:hAnsiTheme="majorHAnsi" w:cs="Tahoma"/>
          <w:sz w:val="22"/>
          <w:szCs w:val="22"/>
          <w:lang w:val="sr-Cyrl-CS"/>
        </w:rPr>
        <w:t>___________</w:t>
      </w:r>
      <w:r w:rsidRPr="00FB66D9">
        <w:rPr>
          <w:rFonts w:asciiTheme="majorHAnsi" w:hAnsiTheme="majorHAnsi" w:cs="Tahoma"/>
          <w:sz w:val="22"/>
          <w:szCs w:val="22"/>
        </w:rPr>
        <w:t xml:space="preserve"> </w:t>
      </w:r>
    </w:p>
    <w:p w:rsidR="005C43AF" w:rsidRPr="00FB66D9" w:rsidRDefault="005C43AF" w:rsidP="00321A07">
      <w:pPr>
        <w:tabs>
          <w:tab w:val="num" w:pos="0"/>
        </w:tabs>
        <w:rPr>
          <w:rFonts w:asciiTheme="majorHAnsi" w:hAnsiTheme="majorHAnsi" w:cs="Tahoma"/>
          <w:sz w:val="22"/>
          <w:szCs w:val="22"/>
        </w:rPr>
      </w:pPr>
      <w:r w:rsidRPr="00FB66D9">
        <w:rPr>
          <w:rFonts w:asciiTheme="majorHAnsi" w:hAnsiTheme="majorHAnsi" w:cs="Tahoma"/>
          <w:sz w:val="22"/>
          <w:szCs w:val="22"/>
        </w:rPr>
        <w:t xml:space="preserve">тел: __________________ ___________________________ </w:t>
      </w:r>
      <w:r w:rsidR="00BA4AFD" w:rsidRPr="00FB66D9">
        <w:rPr>
          <w:rFonts w:asciiTheme="majorHAnsi" w:hAnsiTheme="majorHAnsi" w:cs="Tahoma"/>
          <w:sz w:val="22"/>
          <w:szCs w:val="22"/>
        </w:rPr>
        <w:t>и</w:t>
      </w:r>
      <w:r w:rsidRPr="00FB66D9">
        <w:rPr>
          <w:rFonts w:asciiTheme="majorHAnsi" w:hAnsiTheme="majorHAnsi" w:cs="Tahoma"/>
          <w:sz w:val="22"/>
          <w:szCs w:val="22"/>
        </w:rPr>
        <w:t>м</w:t>
      </w:r>
      <w:r w:rsidR="00BA4AFD" w:rsidRPr="00FB66D9">
        <w:rPr>
          <w:rFonts w:asciiTheme="majorHAnsi" w:hAnsiTheme="majorHAnsi" w:cs="Tahoma"/>
          <w:sz w:val="22"/>
          <w:szCs w:val="22"/>
        </w:rPr>
        <w:t>ејл</w:t>
      </w:r>
      <w:r w:rsidRPr="00FB66D9">
        <w:rPr>
          <w:rFonts w:asciiTheme="majorHAnsi" w:hAnsiTheme="majorHAnsi" w:cs="Tahoma"/>
          <w:sz w:val="22"/>
          <w:szCs w:val="22"/>
        </w:rPr>
        <w:t>: _______________________</w:t>
      </w:r>
      <w:r w:rsidR="00BA4AFD" w:rsidRPr="00FB66D9">
        <w:rPr>
          <w:rFonts w:asciiTheme="majorHAnsi" w:hAnsiTheme="majorHAnsi" w:cs="Tahoma"/>
          <w:sz w:val="22"/>
          <w:szCs w:val="22"/>
        </w:rPr>
        <w:t>______________________</w:t>
      </w:r>
    </w:p>
    <w:p w:rsidR="005C43AF" w:rsidRPr="00FB66D9" w:rsidRDefault="005C43AF" w:rsidP="00321A07">
      <w:pPr>
        <w:tabs>
          <w:tab w:val="num" w:pos="0"/>
        </w:tabs>
        <w:rPr>
          <w:rFonts w:asciiTheme="majorHAnsi" w:hAnsiTheme="majorHAnsi" w:cs="Tahoma"/>
          <w:sz w:val="22"/>
          <w:szCs w:val="22"/>
        </w:rPr>
      </w:pPr>
    </w:p>
    <w:p w:rsidR="005C43AF" w:rsidRPr="00FB66D9" w:rsidRDefault="005C43AF" w:rsidP="00321A07">
      <w:pPr>
        <w:widowControl w:val="0"/>
        <w:numPr>
          <w:ilvl w:val="0"/>
          <w:numId w:val="1"/>
        </w:numPr>
        <w:ind w:left="0" w:firstLine="0"/>
        <w:rPr>
          <w:rFonts w:asciiTheme="majorHAnsi" w:hAnsiTheme="majorHAnsi" w:cs="Tahoma"/>
          <w:b/>
          <w:sz w:val="22"/>
          <w:szCs w:val="22"/>
          <w:u w:val="single"/>
        </w:rPr>
      </w:pPr>
      <w:r w:rsidRPr="00FB66D9">
        <w:rPr>
          <w:rFonts w:asciiTheme="majorHAnsi" w:hAnsiTheme="majorHAnsi" w:cs="Tahoma"/>
          <w:b/>
          <w:sz w:val="22"/>
          <w:szCs w:val="22"/>
          <w:u w:val="single"/>
        </w:rPr>
        <w:t xml:space="preserve">2. Основни подаци о објекту: </w:t>
      </w:r>
    </w:p>
    <w:p w:rsidR="005C43AF" w:rsidRPr="00FB66D9" w:rsidRDefault="005C43AF" w:rsidP="00321A07">
      <w:pPr>
        <w:tabs>
          <w:tab w:val="num" w:pos="0"/>
        </w:tabs>
        <w:ind w:left="-120"/>
        <w:rPr>
          <w:rFonts w:asciiTheme="majorHAnsi" w:hAnsiTheme="majorHAnsi" w:cs="Tahoma"/>
          <w:sz w:val="22"/>
          <w:szCs w:val="22"/>
        </w:rPr>
      </w:pPr>
    </w:p>
    <w:p w:rsidR="00321A07" w:rsidRPr="00FB66D9" w:rsidRDefault="005C43AF" w:rsidP="00321A07">
      <w:pPr>
        <w:tabs>
          <w:tab w:val="num" w:pos="0"/>
        </w:tabs>
        <w:ind w:left="-120" w:firstLine="120"/>
        <w:rPr>
          <w:rFonts w:asciiTheme="majorHAnsi" w:hAnsiTheme="majorHAnsi" w:cs="Tahoma"/>
          <w:sz w:val="22"/>
          <w:szCs w:val="22"/>
        </w:rPr>
      </w:pPr>
      <w:r w:rsidRPr="00FB66D9">
        <w:rPr>
          <w:rFonts w:asciiTheme="majorHAnsi" w:hAnsiTheme="majorHAnsi" w:cs="Tahoma"/>
          <w:sz w:val="22"/>
          <w:szCs w:val="22"/>
        </w:rPr>
        <w:t xml:space="preserve">2.1. Назив објекта: </w:t>
      </w:r>
    </w:p>
    <w:p w:rsidR="005C43AF" w:rsidRPr="00FB66D9" w:rsidRDefault="005C43AF" w:rsidP="00321A07">
      <w:pPr>
        <w:tabs>
          <w:tab w:val="num" w:pos="0"/>
        </w:tabs>
        <w:ind w:left="-120" w:firstLine="120"/>
        <w:rPr>
          <w:rFonts w:asciiTheme="majorHAnsi" w:hAnsiTheme="majorHAnsi" w:cs="Tahoma"/>
          <w:sz w:val="22"/>
          <w:szCs w:val="22"/>
        </w:rPr>
      </w:pPr>
      <w:r w:rsidRPr="00FB66D9">
        <w:rPr>
          <w:rFonts w:asciiTheme="majorHAnsi" w:hAnsiTheme="majorHAnsi" w:cs="Tahoma"/>
          <w:sz w:val="22"/>
          <w:szCs w:val="22"/>
        </w:rPr>
        <w:t>_____________________________________________________________________________</w:t>
      </w:r>
      <w:r w:rsidR="00321A07" w:rsidRPr="00FB66D9">
        <w:rPr>
          <w:rFonts w:asciiTheme="majorHAnsi" w:hAnsiTheme="majorHAnsi" w:cs="Tahoma"/>
          <w:sz w:val="22"/>
          <w:szCs w:val="22"/>
        </w:rPr>
        <w:t>________________________________</w:t>
      </w:r>
      <w:r w:rsidRPr="00FB66D9">
        <w:rPr>
          <w:rFonts w:asciiTheme="majorHAnsi" w:hAnsiTheme="majorHAnsi" w:cs="Tahoma"/>
          <w:sz w:val="22"/>
          <w:szCs w:val="22"/>
        </w:rPr>
        <w:t xml:space="preserve"> </w:t>
      </w:r>
    </w:p>
    <w:p w:rsidR="005C43AF" w:rsidRPr="00FB66D9" w:rsidRDefault="005C43AF" w:rsidP="00321A07">
      <w:pPr>
        <w:tabs>
          <w:tab w:val="num" w:pos="0"/>
        </w:tabs>
        <w:rPr>
          <w:rFonts w:asciiTheme="majorHAnsi" w:hAnsiTheme="majorHAnsi" w:cs="Tahoma"/>
          <w:sz w:val="22"/>
          <w:szCs w:val="22"/>
        </w:rPr>
      </w:pPr>
      <w:r w:rsidRPr="00FB66D9">
        <w:rPr>
          <w:rFonts w:asciiTheme="majorHAnsi" w:hAnsiTheme="majorHAnsi" w:cs="Tahoma"/>
          <w:sz w:val="22"/>
          <w:szCs w:val="22"/>
        </w:rPr>
        <w:t>2.2. Локација објекта (одговарајући подаци за идентификацију локације, подаци о власништву земљишта, друге релације подносиоца у вези са предложеном локацијом):  _________________________________________________________________________</w:t>
      </w:r>
      <w:r w:rsidRPr="00FB66D9">
        <w:rPr>
          <w:rFonts w:asciiTheme="majorHAnsi" w:hAnsiTheme="majorHAnsi" w:cs="Tahoma"/>
          <w:sz w:val="22"/>
          <w:szCs w:val="22"/>
          <w:lang w:val="sr-Cyrl-CS"/>
        </w:rPr>
        <w:t>__</w:t>
      </w:r>
      <w:r w:rsidR="00321A07" w:rsidRPr="00FB66D9">
        <w:rPr>
          <w:rFonts w:asciiTheme="majorHAnsi" w:hAnsiTheme="majorHAnsi" w:cs="Tahoma"/>
          <w:sz w:val="22"/>
          <w:szCs w:val="22"/>
          <w:lang w:val="sr-Cyrl-CS"/>
        </w:rPr>
        <w:t>______________________________________________________</w:t>
      </w:r>
    </w:p>
    <w:p w:rsidR="00933426" w:rsidRPr="00FB66D9" w:rsidRDefault="005C43AF" w:rsidP="00321A07">
      <w:pPr>
        <w:tabs>
          <w:tab w:val="num" w:pos="0"/>
        </w:tabs>
        <w:ind w:left="-120" w:firstLine="120"/>
        <w:rPr>
          <w:rFonts w:asciiTheme="majorHAnsi" w:hAnsiTheme="majorHAnsi" w:cs="Tahoma"/>
          <w:sz w:val="22"/>
          <w:szCs w:val="22"/>
        </w:rPr>
      </w:pPr>
      <w:r w:rsidRPr="00FB66D9">
        <w:rPr>
          <w:rFonts w:asciiTheme="majorHAnsi" w:hAnsiTheme="majorHAnsi" w:cs="Tahoma"/>
          <w:sz w:val="22"/>
          <w:szCs w:val="22"/>
        </w:rPr>
        <w:t>2.3. Технички подаци о енергетском објекту</w:t>
      </w:r>
      <w:r w:rsidR="00321A07" w:rsidRPr="00FB66D9">
        <w:rPr>
          <w:rFonts w:asciiTheme="majorHAnsi" w:hAnsiTheme="majorHAnsi" w:cs="Tahoma"/>
          <w:sz w:val="22"/>
          <w:szCs w:val="22"/>
        </w:rPr>
        <w:t>;</w:t>
      </w:r>
    </w:p>
    <w:p w:rsidR="00933426" w:rsidRPr="00FB66D9" w:rsidRDefault="00933426" w:rsidP="00321A07">
      <w:pPr>
        <w:tabs>
          <w:tab w:val="num" w:pos="0"/>
        </w:tabs>
        <w:ind w:left="-120" w:firstLine="120"/>
        <w:rPr>
          <w:rFonts w:asciiTheme="majorHAnsi" w:hAnsiTheme="majorHAnsi" w:cs="Arial"/>
          <w:sz w:val="22"/>
          <w:szCs w:val="22"/>
        </w:rPr>
      </w:pPr>
      <w:r w:rsidRPr="00FB66D9">
        <w:rPr>
          <w:rFonts w:asciiTheme="majorHAnsi" w:hAnsiTheme="majorHAnsi" w:cs="Tahoma"/>
          <w:sz w:val="22"/>
          <w:szCs w:val="22"/>
        </w:rPr>
        <w:t>2.3.1. Скица локације енергетског објекта (</w:t>
      </w:r>
      <w:r w:rsidRPr="00FB66D9">
        <w:rPr>
          <w:rFonts w:asciiTheme="majorHAnsi" w:hAnsiTheme="majorHAnsi" w:cs="Arial"/>
          <w:sz w:val="22"/>
          <w:szCs w:val="22"/>
        </w:rPr>
        <w:t>1:5000);</w:t>
      </w:r>
    </w:p>
    <w:p w:rsidR="00933426" w:rsidRPr="00FB66D9" w:rsidRDefault="00933426" w:rsidP="00321A07">
      <w:pPr>
        <w:tabs>
          <w:tab w:val="num" w:pos="0"/>
        </w:tabs>
        <w:ind w:left="-120" w:firstLine="120"/>
        <w:rPr>
          <w:rFonts w:asciiTheme="majorHAnsi" w:hAnsiTheme="majorHAnsi" w:cs="Arial"/>
          <w:sz w:val="22"/>
          <w:szCs w:val="22"/>
        </w:rPr>
      </w:pPr>
      <w:r w:rsidRPr="00FB66D9">
        <w:rPr>
          <w:rFonts w:asciiTheme="majorHAnsi" w:hAnsiTheme="majorHAnsi" w:cs="Arial"/>
          <w:sz w:val="22"/>
          <w:szCs w:val="22"/>
        </w:rPr>
        <w:t>2.3.2. Основни технички подаци;</w:t>
      </w:r>
    </w:p>
    <w:p w:rsidR="00321A07" w:rsidRPr="00FB66D9" w:rsidRDefault="00933426" w:rsidP="00321A07">
      <w:pPr>
        <w:tabs>
          <w:tab w:val="num" w:pos="0"/>
        </w:tabs>
        <w:ind w:left="-120" w:firstLine="120"/>
        <w:rPr>
          <w:rFonts w:asciiTheme="majorHAnsi" w:hAnsiTheme="majorHAnsi" w:cs="Arial"/>
          <w:sz w:val="22"/>
          <w:szCs w:val="22"/>
        </w:rPr>
      </w:pPr>
      <w:r w:rsidRPr="00FB66D9">
        <w:rPr>
          <w:rFonts w:asciiTheme="majorHAnsi" w:hAnsiTheme="majorHAnsi" w:cs="Arial"/>
          <w:sz w:val="22"/>
          <w:szCs w:val="22"/>
        </w:rPr>
        <w:t>2.3.3. Основне технолошке карактеристике;</w:t>
      </w:r>
    </w:p>
    <w:p w:rsidR="00933426" w:rsidRPr="00FB66D9" w:rsidRDefault="00874457" w:rsidP="00321A07">
      <w:pPr>
        <w:tabs>
          <w:tab w:val="num" w:pos="0"/>
        </w:tabs>
        <w:ind w:left="-120" w:firstLine="120"/>
        <w:rPr>
          <w:rFonts w:asciiTheme="majorHAnsi" w:hAnsiTheme="majorHAnsi" w:cs="Arial"/>
          <w:sz w:val="22"/>
          <w:szCs w:val="22"/>
        </w:rPr>
      </w:pPr>
      <w:r w:rsidRPr="00FB66D9">
        <w:rPr>
          <w:rFonts w:asciiTheme="majorHAnsi" w:hAnsiTheme="majorHAnsi" w:cs="Arial"/>
          <w:sz w:val="22"/>
          <w:szCs w:val="22"/>
        </w:rPr>
        <w:t>2.3.4. Н</w:t>
      </w:r>
      <w:r w:rsidR="00933426" w:rsidRPr="00FB66D9">
        <w:rPr>
          <w:rFonts w:asciiTheme="majorHAnsi" w:hAnsiTheme="majorHAnsi" w:cs="Arial"/>
          <w:sz w:val="22"/>
          <w:szCs w:val="22"/>
        </w:rPr>
        <w:t>ачин и количина набавке биомасе;</w:t>
      </w:r>
    </w:p>
    <w:p w:rsidR="00933426" w:rsidRPr="00FB66D9" w:rsidRDefault="00933426" w:rsidP="00321A07">
      <w:pPr>
        <w:pStyle w:val="normal0"/>
        <w:tabs>
          <w:tab w:val="num" w:pos="0"/>
        </w:tabs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FB66D9">
        <w:rPr>
          <w:rFonts w:asciiTheme="majorHAnsi" w:hAnsiTheme="majorHAnsi" w:cs="Arial"/>
          <w:sz w:val="22"/>
          <w:szCs w:val="22"/>
        </w:rPr>
        <w:lastRenderedPageBreak/>
        <w:t>2.3.5</w:t>
      </w:r>
      <w:r w:rsidR="00874457" w:rsidRPr="00FB66D9">
        <w:rPr>
          <w:rFonts w:asciiTheme="majorHAnsi" w:hAnsiTheme="majorHAnsi" w:cs="Arial"/>
          <w:sz w:val="22"/>
          <w:szCs w:val="22"/>
        </w:rPr>
        <w:t>.</w:t>
      </w:r>
      <w:r w:rsidR="00A74AD8" w:rsidRPr="00FB66D9">
        <w:rPr>
          <w:rFonts w:asciiTheme="majorHAnsi" w:hAnsiTheme="majorHAnsi" w:cs="Arial"/>
          <w:sz w:val="22"/>
          <w:szCs w:val="22"/>
        </w:rPr>
        <w:t xml:space="preserve"> </w:t>
      </w:r>
      <w:r w:rsidR="00874457" w:rsidRPr="00FB66D9">
        <w:rPr>
          <w:rFonts w:asciiTheme="majorHAnsi" w:hAnsiTheme="majorHAnsi" w:cs="Arial"/>
          <w:sz w:val="22"/>
          <w:szCs w:val="22"/>
        </w:rPr>
        <w:t>В</w:t>
      </w:r>
      <w:r w:rsidR="00A74AD8" w:rsidRPr="00FB66D9">
        <w:rPr>
          <w:rFonts w:asciiTheme="majorHAnsi" w:hAnsiTheme="majorHAnsi" w:cs="Arial"/>
          <w:sz w:val="22"/>
          <w:szCs w:val="22"/>
        </w:rPr>
        <w:t>рста произведеног биогорива  и годишње количине</w:t>
      </w:r>
      <w:r w:rsidRPr="00FB66D9">
        <w:rPr>
          <w:rFonts w:asciiTheme="majorHAnsi" w:hAnsiTheme="majorHAnsi" w:cs="Arial"/>
          <w:sz w:val="22"/>
          <w:szCs w:val="22"/>
        </w:rPr>
        <w:t>;</w:t>
      </w:r>
    </w:p>
    <w:p w:rsidR="00933426" w:rsidRPr="00FB66D9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FB66D9">
        <w:rPr>
          <w:rFonts w:asciiTheme="majorHAnsi" w:hAnsiTheme="majorHAnsi" w:cs="Arial"/>
          <w:sz w:val="22"/>
          <w:szCs w:val="22"/>
        </w:rPr>
        <w:t>2.3.6</w:t>
      </w:r>
      <w:r w:rsidR="00874457" w:rsidRPr="00FB66D9">
        <w:rPr>
          <w:rFonts w:asciiTheme="majorHAnsi" w:hAnsiTheme="majorHAnsi" w:cs="Arial"/>
          <w:sz w:val="22"/>
          <w:szCs w:val="22"/>
        </w:rPr>
        <w:t>.</w:t>
      </w:r>
      <w:r w:rsidRPr="00FB66D9">
        <w:rPr>
          <w:rFonts w:asciiTheme="majorHAnsi" w:hAnsiTheme="majorHAnsi" w:cs="Arial"/>
          <w:sz w:val="22"/>
          <w:szCs w:val="22"/>
        </w:rPr>
        <w:t xml:space="preserve"> </w:t>
      </w:r>
      <w:r w:rsidR="00874457" w:rsidRPr="00FB66D9">
        <w:rPr>
          <w:rFonts w:asciiTheme="majorHAnsi" w:hAnsiTheme="majorHAnsi" w:cs="Arial"/>
          <w:sz w:val="22"/>
          <w:szCs w:val="22"/>
        </w:rPr>
        <w:t>Г</w:t>
      </w:r>
      <w:r w:rsidR="00A74AD8" w:rsidRPr="00FB66D9">
        <w:rPr>
          <w:rFonts w:asciiTheme="majorHAnsi" w:hAnsiTheme="majorHAnsi" w:cs="Arial"/>
          <w:sz w:val="22"/>
          <w:szCs w:val="22"/>
        </w:rPr>
        <w:t>одишњи капацитет прераде биомасе</w:t>
      </w:r>
      <w:r w:rsidRPr="00FB66D9">
        <w:rPr>
          <w:rFonts w:asciiTheme="majorHAnsi" w:hAnsiTheme="majorHAnsi" w:cs="Arial"/>
          <w:sz w:val="22"/>
          <w:szCs w:val="22"/>
        </w:rPr>
        <w:t>;</w:t>
      </w:r>
    </w:p>
    <w:p w:rsidR="00933426" w:rsidRPr="00FB66D9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FB66D9">
        <w:rPr>
          <w:rFonts w:asciiTheme="majorHAnsi" w:hAnsiTheme="majorHAnsi" w:cs="Arial"/>
          <w:sz w:val="22"/>
          <w:szCs w:val="22"/>
        </w:rPr>
        <w:t>2.3.7</w:t>
      </w:r>
      <w:r w:rsidR="00874457" w:rsidRPr="00FB66D9">
        <w:rPr>
          <w:rFonts w:asciiTheme="majorHAnsi" w:hAnsiTheme="majorHAnsi" w:cs="Arial"/>
          <w:sz w:val="22"/>
          <w:szCs w:val="22"/>
        </w:rPr>
        <w:t>.</w:t>
      </w:r>
      <w:r w:rsidRPr="00FB66D9">
        <w:rPr>
          <w:rFonts w:asciiTheme="majorHAnsi" w:hAnsiTheme="majorHAnsi" w:cs="Arial"/>
          <w:sz w:val="22"/>
          <w:szCs w:val="22"/>
        </w:rPr>
        <w:t xml:space="preserve"> </w:t>
      </w:r>
      <w:r w:rsidR="00874457" w:rsidRPr="00FB66D9">
        <w:rPr>
          <w:rFonts w:asciiTheme="majorHAnsi" w:hAnsiTheme="majorHAnsi" w:cs="Arial"/>
          <w:sz w:val="22"/>
          <w:szCs w:val="22"/>
        </w:rPr>
        <w:t>С</w:t>
      </w:r>
      <w:r w:rsidR="00A74AD8" w:rsidRPr="00FB66D9">
        <w:rPr>
          <w:rFonts w:asciiTheme="majorHAnsi" w:hAnsiTheme="majorHAnsi" w:cs="Arial"/>
          <w:sz w:val="22"/>
          <w:szCs w:val="22"/>
        </w:rPr>
        <w:t>кладишне могућности биомасе и произведеног биогорива</w:t>
      </w:r>
      <w:r w:rsidRPr="00FB66D9">
        <w:rPr>
          <w:rFonts w:asciiTheme="majorHAnsi" w:hAnsiTheme="majorHAnsi" w:cs="Arial"/>
          <w:sz w:val="22"/>
          <w:szCs w:val="22"/>
        </w:rPr>
        <w:t>.</w:t>
      </w:r>
    </w:p>
    <w:p w:rsidR="00933426" w:rsidRPr="00FB66D9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b/>
          <w:sz w:val="22"/>
          <w:szCs w:val="22"/>
          <w:u w:val="single"/>
        </w:rPr>
      </w:pPr>
      <w:r w:rsidRPr="00FB66D9">
        <w:rPr>
          <w:rFonts w:asciiTheme="majorHAnsi" w:hAnsiTheme="majorHAnsi" w:cs="Arial"/>
          <w:b/>
          <w:sz w:val="22"/>
          <w:szCs w:val="22"/>
          <w:u w:val="single"/>
        </w:rPr>
        <w:t xml:space="preserve">3. </w:t>
      </w:r>
      <w:r w:rsidR="00A74AD8" w:rsidRPr="00FB66D9">
        <w:rPr>
          <w:rFonts w:asciiTheme="majorHAnsi" w:hAnsiTheme="majorHAnsi" w:cs="Arial"/>
          <w:b/>
          <w:sz w:val="22"/>
          <w:szCs w:val="22"/>
          <w:u w:val="single"/>
        </w:rPr>
        <w:t>Вредност инвестиције</w:t>
      </w:r>
      <w:r w:rsidRPr="00FB66D9">
        <w:rPr>
          <w:rFonts w:asciiTheme="majorHAnsi" w:hAnsiTheme="majorHAnsi" w:cs="Arial"/>
          <w:b/>
          <w:sz w:val="22"/>
          <w:szCs w:val="22"/>
          <w:u w:val="single"/>
        </w:rPr>
        <w:t>:</w:t>
      </w:r>
    </w:p>
    <w:p w:rsidR="00933426" w:rsidRPr="00FB66D9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FB66D9">
        <w:rPr>
          <w:rFonts w:asciiTheme="majorHAnsi" w:hAnsiTheme="majorHAnsi" w:cs="Arial"/>
          <w:sz w:val="22"/>
          <w:szCs w:val="22"/>
        </w:rPr>
        <w:t xml:space="preserve">3.1. </w:t>
      </w:r>
      <w:r w:rsidR="00A74AD8" w:rsidRPr="00FB66D9">
        <w:rPr>
          <w:rFonts w:asciiTheme="majorHAnsi" w:hAnsiTheme="majorHAnsi" w:cs="Arial"/>
          <w:sz w:val="22"/>
          <w:szCs w:val="22"/>
        </w:rPr>
        <w:t>Изражено у</w:t>
      </w:r>
      <w:r w:rsidRPr="00FB66D9">
        <w:rPr>
          <w:rFonts w:asciiTheme="majorHAnsi" w:hAnsiTheme="majorHAnsi" w:cs="Arial"/>
          <w:sz w:val="22"/>
          <w:szCs w:val="22"/>
        </w:rPr>
        <w:t xml:space="preserve"> </w:t>
      </w:r>
      <w:r w:rsidR="00A74AD8" w:rsidRPr="00FB66D9">
        <w:rPr>
          <w:rFonts w:asciiTheme="majorHAnsi" w:hAnsiTheme="majorHAnsi" w:cs="Arial"/>
          <w:sz w:val="22"/>
          <w:szCs w:val="22"/>
        </w:rPr>
        <w:t>ЕУР</w:t>
      </w:r>
      <w:r w:rsidRPr="00FB66D9">
        <w:rPr>
          <w:rFonts w:asciiTheme="majorHAnsi" w:hAnsiTheme="majorHAnsi" w:cs="Arial"/>
          <w:sz w:val="22"/>
          <w:szCs w:val="22"/>
        </w:rPr>
        <w:t xml:space="preserve"> ______________________________</w:t>
      </w:r>
    </w:p>
    <w:p w:rsidR="00933426" w:rsidRPr="00FB66D9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FB66D9">
        <w:rPr>
          <w:rFonts w:asciiTheme="majorHAnsi" w:hAnsiTheme="majorHAnsi" w:cs="Arial"/>
          <w:sz w:val="22"/>
          <w:szCs w:val="22"/>
        </w:rPr>
        <w:t xml:space="preserve">3.2. </w:t>
      </w:r>
      <w:r w:rsidR="00A74AD8" w:rsidRPr="00FB66D9">
        <w:rPr>
          <w:rFonts w:asciiTheme="majorHAnsi" w:hAnsiTheme="majorHAnsi" w:cs="Arial"/>
          <w:sz w:val="22"/>
          <w:szCs w:val="22"/>
        </w:rPr>
        <w:t>Изражено у РСД по средњем курсу Народне банке Србије на дан подношења захтева</w:t>
      </w:r>
      <w:r w:rsidRPr="00FB66D9">
        <w:rPr>
          <w:rFonts w:asciiTheme="majorHAnsi" w:hAnsiTheme="majorHAnsi" w:cs="Arial"/>
          <w:sz w:val="22"/>
          <w:szCs w:val="22"/>
        </w:rPr>
        <w:t xml:space="preserve"> _____________________________________________________</w:t>
      </w:r>
    </w:p>
    <w:p w:rsidR="00933426" w:rsidRPr="00FB66D9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b/>
          <w:sz w:val="22"/>
          <w:szCs w:val="22"/>
          <w:u w:val="single"/>
        </w:rPr>
      </w:pPr>
      <w:r w:rsidRPr="00FB66D9">
        <w:rPr>
          <w:rFonts w:asciiTheme="majorHAnsi" w:hAnsiTheme="majorHAnsi" w:cs="Arial"/>
          <w:b/>
          <w:sz w:val="22"/>
          <w:szCs w:val="22"/>
          <w:u w:val="single"/>
        </w:rPr>
        <w:t xml:space="preserve">4. </w:t>
      </w:r>
      <w:r w:rsidR="00A74AD8" w:rsidRPr="00FB66D9">
        <w:rPr>
          <w:rFonts w:asciiTheme="majorHAnsi" w:hAnsiTheme="majorHAnsi" w:cs="Arial"/>
          <w:b/>
          <w:sz w:val="22"/>
          <w:szCs w:val="22"/>
          <w:u w:val="single"/>
        </w:rPr>
        <w:t>Економско-финансијска способност за реализацију изградње енергетског објекта</w:t>
      </w:r>
      <w:r w:rsidRPr="00FB66D9">
        <w:rPr>
          <w:rFonts w:asciiTheme="majorHAnsi" w:hAnsiTheme="majorHAnsi" w:cs="Arial"/>
          <w:b/>
          <w:sz w:val="22"/>
          <w:szCs w:val="22"/>
          <w:u w:val="single"/>
        </w:rPr>
        <w:t xml:space="preserve"> (</w:t>
      </w:r>
      <w:r w:rsidR="00A74AD8" w:rsidRPr="00FB66D9">
        <w:rPr>
          <w:rFonts w:asciiTheme="majorHAnsi" w:hAnsiTheme="majorHAnsi" w:cs="Arial"/>
          <w:b/>
          <w:sz w:val="22"/>
          <w:szCs w:val="22"/>
          <w:u w:val="single"/>
        </w:rPr>
        <w:t>изабрати заокруживањем једну од две понуђене опције</w:t>
      </w:r>
      <w:r w:rsidRPr="00FB66D9">
        <w:rPr>
          <w:rFonts w:asciiTheme="majorHAnsi" w:hAnsiTheme="majorHAnsi" w:cs="Arial"/>
          <w:b/>
          <w:sz w:val="22"/>
          <w:szCs w:val="22"/>
          <w:u w:val="single"/>
        </w:rPr>
        <w:t>):</w:t>
      </w:r>
    </w:p>
    <w:p w:rsidR="00933426" w:rsidRPr="00FB66D9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FB66D9">
        <w:rPr>
          <w:rFonts w:asciiTheme="majorHAnsi" w:hAnsiTheme="majorHAnsi" w:cs="Arial"/>
          <w:sz w:val="22"/>
          <w:szCs w:val="22"/>
        </w:rPr>
        <w:t xml:space="preserve">- </w:t>
      </w:r>
      <w:r w:rsidR="00A74AD8" w:rsidRPr="00FB66D9">
        <w:rPr>
          <w:rFonts w:asciiTheme="majorHAnsi" w:hAnsiTheme="majorHAnsi" w:cs="Arial"/>
          <w:sz w:val="22"/>
          <w:szCs w:val="22"/>
        </w:rPr>
        <w:t>новчани депозит</w:t>
      </w:r>
    </w:p>
    <w:p w:rsidR="00933426" w:rsidRPr="00FB66D9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FB66D9">
        <w:rPr>
          <w:rFonts w:asciiTheme="majorHAnsi" w:hAnsiTheme="majorHAnsi" w:cs="Arial"/>
          <w:sz w:val="22"/>
          <w:szCs w:val="22"/>
        </w:rPr>
        <w:t xml:space="preserve">- </w:t>
      </w:r>
      <w:r w:rsidR="00A74AD8" w:rsidRPr="00FB66D9">
        <w:rPr>
          <w:rFonts w:asciiTheme="majorHAnsi" w:hAnsiTheme="majorHAnsi" w:cs="Arial"/>
          <w:sz w:val="22"/>
          <w:szCs w:val="22"/>
        </w:rPr>
        <w:t>претходно уложена средства за изградњу енергетског обј</w:t>
      </w:r>
      <w:r w:rsidR="00FB66D9" w:rsidRPr="00FB66D9">
        <w:rPr>
          <w:rFonts w:asciiTheme="majorHAnsi" w:hAnsiTheme="majorHAnsi" w:cs="Arial"/>
          <w:sz w:val="22"/>
          <w:szCs w:val="22"/>
        </w:rPr>
        <w:t>е</w:t>
      </w:r>
      <w:r w:rsidR="00A74AD8" w:rsidRPr="00FB66D9">
        <w:rPr>
          <w:rFonts w:asciiTheme="majorHAnsi" w:hAnsiTheme="majorHAnsi" w:cs="Arial"/>
          <w:sz w:val="22"/>
          <w:szCs w:val="22"/>
        </w:rPr>
        <w:t>кта</w:t>
      </w:r>
      <w:r w:rsidRPr="00FB66D9">
        <w:rPr>
          <w:rFonts w:asciiTheme="majorHAnsi" w:hAnsiTheme="majorHAnsi" w:cs="Arial"/>
          <w:sz w:val="22"/>
          <w:szCs w:val="22"/>
        </w:rPr>
        <w:t>.</w:t>
      </w:r>
    </w:p>
    <w:p w:rsidR="00933426" w:rsidRPr="00FB66D9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FB66D9">
        <w:rPr>
          <w:rFonts w:asciiTheme="majorHAnsi" w:hAnsiTheme="majorHAnsi" w:cs="Arial"/>
          <w:b/>
          <w:sz w:val="22"/>
          <w:szCs w:val="22"/>
          <w:u w:val="single"/>
        </w:rPr>
        <w:t xml:space="preserve">5. </w:t>
      </w:r>
      <w:r w:rsidR="00A74AD8" w:rsidRPr="00FB66D9">
        <w:rPr>
          <w:rFonts w:asciiTheme="majorHAnsi" w:hAnsiTheme="majorHAnsi" w:cs="Arial"/>
          <w:b/>
          <w:sz w:val="22"/>
          <w:szCs w:val="22"/>
          <w:u w:val="single"/>
        </w:rPr>
        <w:t>Предвиђени радни век објекта</w:t>
      </w:r>
      <w:r w:rsidRPr="00FB66D9">
        <w:rPr>
          <w:rFonts w:asciiTheme="majorHAnsi" w:hAnsiTheme="majorHAnsi" w:cs="Arial"/>
          <w:sz w:val="22"/>
          <w:szCs w:val="22"/>
        </w:rPr>
        <w:t xml:space="preserve"> </w:t>
      </w:r>
      <w:r w:rsidR="00FB66D9" w:rsidRPr="00FB66D9">
        <w:rPr>
          <w:rFonts w:asciiTheme="majorHAnsi" w:hAnsiTheme="majorHAnsi" w:cs="Arial"/>
          <w:sz w:val="22"/>
          <w:szCs w:val="22"/>
        </w:rPr>
        <w:t xml:space="preserve"> </w:t>
      </w:r>
      <w:r w:rsidRPr="00FB66D9">
        <w:rPr>
          <w:rFonts w:asciiTheme="majorHAnsi" w:hAnsiTheme="majorHAnsi" w:cs="Arial"/>
          <w:sz w:val="22"/>
          <w:szCs w:val="22"/>
        </w:rPr>
        <w:t>______________________________________________________________</w:t>
      </w:r>
    </w:p>
    <w:p w:rsidR="00874457" w:rsidRPr="00FB66D9" w:rsidRDefault="00874457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</w:p>
    <w:p w:rsidR="00933426" w:rsidRPr="00FB66D9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b/>
          <w:sz w:val="22"/>
          <w:szCs w:val="22"/>
          <w:u w:val="single"/>
        </w:rPr>
      </w:pPr>
      <w:r w:rsidRPr="00FB66D9">
        <w:rPr>
          <w:rFonts w:asciiTheme="majorHAnsi" w:hAnsiTheme="majorHAnsi" w:cs="Arial"/>
          <w:b/>
          <w:sz w:val="22"/>
          <w:szCs w:val="22"/>
          <w:u w:val="single"/>
        </w:rPr>
        <w:t xml:space="preserve">6. </w:t>
      </w:r>
      <w:r w:rsidR="00A74AD8" w:rsidRPr="00FB66D9">
        <w:rPr>
          <w:rFonts w:asciiTheme="majorHAnsi" w:hAnsiTheme="majorHAnsi" w:cs="Arial"/>
          <w:b/>
          <w:sz w:val="22"/>
          <w:szCs w:val="22"/>
          <w:u w:val="single"/>
        </w:rPr>
        <w:t>Прилози уз захтев</w:t>
      </w:r>
      <w:r w:rsidRPr="00FB66D9">
        <w:rPr>
          <w:rFonts w:asciiTheme="majorHAnsi" w:hAnsiTheme="majorHAnsi" w:cs="Arial"/>
          <w:b/>
          <w:sz w:val="22"/>
          <w:szCs w:val="22"/>
          <w:u w:val="single"/>
        </w:rPr>
        <w:t xml:space="preserve"> (</w:t>
      </w:r>
      <w:r w:rsidR="00A74AD8" w:rsidRPr="00FB66D9">
        <w:rPr>
          <w:rFonts w:asciiTheme="majorHAnsi" w:hAnsiTheme="majorHAnsi" w:cs="Arial"/>
          <w:b/>
          <w:sz w:val="22"/>
          <w:szCs w:val="22"/>
          <w:u w:val="single"/>
        </w:rPr>
        <w:t>заокружити или подвући приложено</w:t>
      </w:r>
      <w:r w:rsidRPr="00FB66D9">
        <w:rPr>
          <w:rFonts w:asciiTheme="majorHAnsi" w:hAnsiTheme="majorHAnsi" w:cs="Arial"/>
          <w:b/>
          <w:sz w:val="22"/>
          <w:szCs w:val="22"/>
          <w:u w:val="single"/>
        </w:rPr>
        <w:t>)</w:t>
      </w:r>
    </w:p>
    <w:p w:rsidR="00933426" w:rsidRPr="00FB66D9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FB66D9">
        <w:rPr>
          <w:rFonts w:asciiTheme="majorHAnsi" w:hAnsiTheme="majorHAnsi" w:cs="Arial"/>
          <w:sz w:val="22"/>
          <w:szCs w:val="22"/>
        </w:rPr>
        <w:t xml:space="preserve">- </w:t>
      </w:r>
      <w:r w:rsidR="00A74AD8" w:rsidRPr="00FB66D9">
        <w:rPr>
          <w:rFonts w:asciiTheme="majorHAnsi" w:hAnsiTheme="majorHAnsi" w:cs="Arial"/>
          <w:sz w:val="22"/>
          <w:szCs w:val="22"/>
        </w:rPr>
        <w:t>извод о регистрованим подацима</w:t>
      </w:r>
      <w:r w:rsidRPr="00FB66D9">
        <w:rPr>
          <w:rFonts w:asciiTheme="majorHAnsi" w:hAnsiTheme="majorHAnsi" w:cs="Arial"/>
          <w:sz w:val="22"/>
          <w:szCs w:val="22"/>
        </w:rPr>
        <w:t>;</w:t>
      </w:r>
    </w:p>
    <w:p w:rsidR="00933426" w:rsidRPr="00FB66D9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FB66D9">
        <w:rPr>
          <w:rFonts w:asciiTheme="majorHAnsi" w:hAnsiTheme="majorHAnsi" w:cs="Arial"/>
          <w:sz w:val="22"/>
          <w:szCs w:val="22"/>
        </w:rPr>
        <w:t>-</w:t>
      </w:r>
      <w:r w:rsidR="00A74AD8" w:rsidRPr="00FB66D9">
        <w:rPr>
          <w:rFonts w:asciiTheme="majorHAnsi" w:hAnsiTheme="majorHAnsi" w:cs="Arial"/>
          <w:sz w:val="22"/>
          <w:szCs w:val="22"/>
        </w:rPr>
        <w:t>фотокопија личне карте, уверење о држављанству и фотокопија пасоша</w:t>
      </w:r>
      <w:r w:rsidRPr="00FB66D9">
        <w:rPr>
          <w:rFonts w:asciiTheme="majorHAnsi" w:hAnsiTheme="majorHAnsi" w:cs="Arial"/>
          <w:sz w:val="22"/>
          <w:szCs w:val="22"/>
        </w:rPr>
        <w:t xml:space="preserve">, </w:t>
      </w:r>
      <w:r w:rsidR="00A74AD8" w:rsidRPr="00FB66D9">
        <w:rPr>
          <w:rFonts w:asciiTheme="majorHAnsi" w:hAnsiTheme="majorHAnsi" w:cs="Arial"/>
          <w:sz w:val="22"/>
          <w:szCs w:val="22"/>
        </w:rPr>
        <w:t>ако је подносилац страни држављанин</w:t>
      </w:r>
      <w:r w:rsidRPr="00FB66D9">
        <w:rPr>
          <w:rFonts w:asciiTheme="majorHAnsi" w:hAnsiTheme="majorHAnsi" w:cs="Arial"/>
          <w:sz w:val="22"/>
          <w:szCs w:val="22"/>
        </w:rPr>
        <w:t>;</w:t>
      </w:r>
    </w:p>
    <w:p w:rsidR="00933426" w:rsidRPr="00FB66D9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FB66D9">
        <w:rPr>
          <w:rFonts w:asciiTheme="majorHAnsi" w:hAnsiTheme="majorHAnsi" w:cs="Arial"/>
          <w:sz w:val="22"/>
          <w:szCs w:val="22"/>
        </w:rPr>
        <w:t xml:space="preserve">- </w:t>
      </w:r>
      <w:r w:rsidR="00A74AD8" w:rsidRPr="00FB66D9">
        <w:rPr>
          <w:rFonts w:asciiTheme="majorHAnsi" w:hAnsiTheme="majorHAnsi" w:cs="Arial"/>
          <w:sz w:val="22"/>
          <w:szCs w:val="22"/>
        </w:rPr>
        <w:t>информација о локацији или локацијски услови</w:t>
      </w:r>
      <w:r w:rsidRPr="00FB66D9">
        <w:rPr>
          <w:rFonts w:asciiTheme="majorHAnsi" w:hAnsiTheme="majorHAnsi" w:cs="Arial"/>
          <w:sz w:val="22"/>
          <w:szCs w:val="22"/>
        </w:rPr>
        <w:t>;</w:t>
      </w:r>
    </w:p>
    <w:p w:rsidR="00933426" w:rsidRPr="00FB66D9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FB66D9">
        <w:rPr>
          <w:rFonts w:asciiTheme="majorHAnsi" w:hAnsiTheme="majorHAnsi" w:cs="Arial"/>
          <w:sz w:val="22"/>
          <w:szCs w:val="22"/>
        </w:rPr>
        <w:t xml:space="preserve">- </w:t>
      </w:r>
      <w:r w:rsidR="00A74AD8" w:rsidRPr="00FB66D9">
        <w:rPr>
          <w:rFonts w:asciiTheme="majorHAnsi" w:hAnsiTheme="majorHAnsi" w:cs="Arial"/>
          <w:sz w:val="22"/>
          <w:szCs w:val="22"/>
        </w:rPr>
        <w:t>оверена изјава одговорног пројектанта</w:t>
      </w:r>
      <w:r w:rsidRPr="00FB66D9">
        <w:rPr>
          <w:rFonts w:asciiTheme="majorHAnsi" w:hAnsiTheme="majorHAnsi" w:cs="Arial"/>
          <w:sz w:val="22"/>
          <w:szCs w:val="22"/>
        </w:rPr>
        <w:t xml:space="preserve"> </w:t>
      </w:r>
      <w:r w:rsidR="00A74AD8" w:rsidRPr="00FB66D9">
        <w:rPr>
          <w:rFonts w:asciiTheme="majorHAnsi" w:hAnsiTheme="majorHAnsi" w:cs="Arial"/>
          <w:sz w:val="22"/>
          <w:szCs w:val="22"/>
        </w:rPr>
        <w:t>о примени техничких прописа</w:t>
      </w:r>
      <w:r w:rsidRPr="00FB66D9">
        <w:rPr>
          <w:rFonts w:asciiTheme="majorHAnsi" w:hAnsiTheme="majorHAnsi" w:cs="Arial"/>
          <w:sz w:val="22"/>
          <w:szCs w:val="22"/>
        </w:rPr>
        <w:t>;</w:t>
      </w:r>
    </w:p>
    <w:p w:rsidR="00933426" w:rsidRPr="00FB66D9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FB66D9">
        <w:rPr>
          <w:rFonts w:asciiTheme="majorHAnsi" w:hAnsiTheme="majorHAnsi" w:cs="Arial"/>
          <w:sz w:val="22"/>
          <w:szCs w:val="22"/>
        </w:rPr>
        <w:t xml:space="preserve">- </w:t>
      </w:r>
      <w:r w:rsidR="00A74AD8" w:rsidRPr="00FB66D9">
        <w:rPr>
          <w:rFonts w:asciiTheme="majorHAnsi" w:hAnsiTheme="majorHAnsi" w:cs="Arial"/>
          <w:sz w:val="22"/>
          <w:szCs w:val="22"/>
        </w:rPr>
        <w:t>потврда о уплати деозита или оверен документ</w:t>
      </w:r>
      <w:r w:rsidR="00FB66D9" w:rsidRPr="00FB66D9">
        <w:rPr>
          <w:rFonts w:asciiTheme="majorHAnsi" w:hAnsiTheme="majorHAnsi" w:cs="Arial"/>
          <w:sz w:val="22"/>
          <w:szCs w:val="22"/>
        </w:rPr>
        <w:t xml:space="preserve"> </w:t>
      </w:r>
      <w:r w:rsidR="00A74AD8" w:rsidRPr="00FB66D9">
        <w:rPr>
          <w:rFonts w:asciiTheme="majorHAnsi" w:hAnsiTheme="majorHAnsi" w:cs="Arial"/>
          <w:sz w:val="22"/>
          <w:szCs w:val="22"/>
        </w:rPr>
        <w:t xml:space="preserve"> кој</w:t>
      </w:r>
      <w:r w:rsidR="00FB66D9" w:rsidRPr="00FB66D9">
        <w:rPr>
          <w:rFonts w:asciiTheme="majorHAnsi" w:hAnsiTheme="majorHAnsi" w:cs="Arial"/>
          <w:sz w:val="22"/>
          <w:szCs w:val="22"/>
        </w:rPr>
        <w:t xml:space="preserve">им се доказује </w:t>
      </w:r>
      <w:r w:rsidR="00A74AD8" w:rsidRPr="00FB66D9">
        <w:rPr>
          <w:rFonts w:asciiTheme="majorHAnsi" w:hAnsiTheme="majorHAnsi" w:cs="Arial"/>
          <w:sz w:val="22"/>
          <w:szCs w:val="22"/>
        </w:rPr>
        <w:t>улагање средстава у изградњу енергетског објекта</w:t>
      </w:r>
      <w:r w:rsidRPr="00FB66D9">
        <w:rPr>
          <w:rFonts w:asciiTheme="majorHAnsi" w:hAnsiTheme="majorHAnsi" w:cs="Arial"/>
          <w:sz w:val="22"/>
          <w:szCs w:val="22"/>
        </w:rPr>
        <w:t>;</w:t>
      </w:r>
    </w:p>
    <w:p w:rsidR="00933426" w:rsidRPr="00FB66D9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FB66D9">
        <w:rPr>
          <w:rFonts w:asciiTheme="majorHAnsi" w:hAnsiTheme="majorHAnsi" w:cs="Arial"/>
          <w:sz w:val="22"/>
          <w:szCs w:val="22"/>
        </w:rPr>
        <w:t xml:space="preserve">- </w:t>
      </w:r>
      <w:r w:rsidR="00A74AD8" w:rsidRPr="00FB66D9">
        <w:rPr>
          <w:rFonts w:asciiTheme="majorHAnsi" w:hAnsiTheme="majorHAnsi" w:cs="Arial"/>
          <w:sz w:val="22"/>
          <w:szCs w:val="22"/>
        </w:rPr>
        <w:t>мишљење оператора система о условима  и могућностима прикључења енергетског објекта на енергетски систем</w:t>
      </w:r>
      <w:r w:rsidRPr="00FB66D9">
        <w:rPr>
          <w:rFonts w:asciiTheme="majorHAnsi" w:hAnsiTheme="majorHAnsi" w:cs="Arial"/>
          <w:sz w:val="22"/>
          <w:szCs w:val="22"/>
        </w:rPr>
        <w:t>;</w:t>
      </w:r>
    </w:p>
    <w:p w:rsidR="00933426" w:rsidRPr="00FB66D9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FB66D9">
        <w:rPr>
          <w:rFonts w:asciiTheme="majorHAnsi" w:hAnsiTheme="majorHAnsi" w:cs="Arial"/>
          <w:sz w:val="22"/>
          <w:szCs w:val="22"/>
        </w:rPr>
        <w:t xml:space="preserve">- </w:t>
      </w:r>
      <w:r w:rsidR="00A74AD8" w:rsidRPr="00FB66D9">
        <w:rPr>
          <w:rFonts w:asciiTheme="majorHAnsi" w:hAnsiTheme="majorHAnsi" w:cs="Arial"/>
          <w:sz w:val="22"/>
          <w:szCs w:val="22"/>
        </w:rPr>
        <w:t>претходна студија оправданости са генералним пројектом</w:t>
      </w:r>
      <w:r w:rsidRPr="00FB66D9">
        <w:rPr>
          <w:rFonts w:asciiTheme="majorHAnsi" w:hAnsiTheme="majorHAnsi" w:cs="Arial"/>
          <w:sz w:val="22"/>
          <w:szCs w:val="22"/>
        </w:rPr>
        <w:t>;</w:t>
      </w:r>
    </w:p>
    <w:p w:rsidR="00933426" w:rsidRPr="00FB66D9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FB66D9">
        <w:rPr>
          <w:rFonts w:asciiTheme="majorHAnsi" w:hAnsiTheme="majorHAnsi" w:cs="Arial"/>
          <w:sz w:val="22"/>
          <w:szCs w:val="22"/>
        </w:rPr>
        <w:t xml:space="preserve">- </w:t>
      </w:r>
      <w:r w:rsidR="00A74AD8" w:rsidRPr="00FB66D9">
        <w:rPr>
          <w:rFonts w:asciiTheme="majorHAnsi" w:hAnsiTheme="majorHAnsi" w:cs="Arial"/>
          <w:sz w:val="22"/>
          <w:szCs w:val="22"/>
        </w:rPr>
        <w:t>студи</w:t>
      </w:r>
      <w:r w:rsidR="0044365B" w:rsidRPr="00FB66D9">
        <w:rPr>
          <w:rFonts w:asciiTheme="majorHAnsi" w:hAnsiTheme="majorHAnsi" w:cs="Arial"/>
          <w:sz w:val="22"/>
          <w:szCs w:val="22"/>
        </w:rPr>
        <w:t>ја оправданости са идејним пројектом</w:t>
      </w:r>
      <w:r w:rsidRPr="00FB66D9">
        <w:rPr>
          <w:rFonts w:asciiTheme="majorHAnsi" w:hAnsiTheme="majorHAnsi" w:cs="Arial"/>
          <w:sz w:val="22"/>
          <w:szCs w:val="22"/>
        </w:rPr>
        <w:t>;</w:t>
      </w:r>
    </w:p>
    <w:p w:rsidR="00933426" w:rsidRPr="00FB66D9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FB66D9">
        <w:rPr>
          <w:rFonts w:asciiTheme="majorHAnsi" w:hAnsiTheme="majorHAnsi" w:cs="Arial"/>
          <w:sz w:val="22"/>
          <w:szCs w:val="22"/>
        </w:rPr>
        <w:t xml:space="preserve">- </w:t>
      </w:r>
      <w:r w:rsidR="0044365B" w:rsidRPr="00FB66D9">
        <w:rPr>
          <w:rFonts w:asciiTheme="majorHAnsi" w:hAnsiTheme="majorHAnsi" w:cs="Arial"/>
          <w:sz w:val="22"/>
          <w:szCs w:val="22"/>
        </w:rPr>
        <w:t>извештај ревизионе комисије</w:t>
      </w:r>
      <w:r w:rsidRPr="00FB66D9">
        <w:rPr>
          <w:rFonts w:asciiTheme="majorHAnsi" w:hAnsiTheme="majorHAnsi" w:cs="Arial"/>
          <w:sz w:val="22"/>
          <w:szCs w:val="22"/>
        </w:rPr>
        <w:t>;</w:t>
      </w:r>
    </w:p>
    <w:p w:rsidR="00933426" w:rsidRPr="00FB66D9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FB66D9">
        <w:rPr>
          <w:rFonts w:asciiTheme="majorHAnsi" w:hAnsiTheme="majorHAnsi" w:cs="Arial"/>
          <w:sz w:val="22"/>
          <w:szCs w:val="22"/>
        </w:rPr>
        <w:t xml:space="preserve">- </w:t>
      </w:r>
      <w:r w:rsidR="0044365B" w:rsidRPr="00FB66D9">
        <w:rPr>
          <w:rFonts w:asciiTheme="majorHAnsi" w:hAnsiTheme="majorHAnsi" w:cs="Arial"/>
          <w:sz w:val="22"/>
          <w:szCs w:val="22"/>
        </w:rPr>
        <w:t>доказ о прибављеној документацији потребној за изградњу енергетског објекта, односно да је покренуо одговарајући поступак пред надлежним органима за прибављање документације</w:t>
      </w:r>
      <w:r w:rsidRPr="00FB66D9">
        <w:rPr>
          <w:rFonts w:asciiTheme="majorHAnsi" w:hAnsiTheme="majorHAnsi" w:cs="Arial"/>
          <w:sz w:val="22"/>
          <w:szCs w:val="22"/>
        </w:rPr>
        <w:t>;</w:t>
      </w:r>
    </w:p>
    <w:p w:rsidR="00933426" w:rsidRPr="00FB66D9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FB66D9">
        <w:rPr>
          <w:rFonts w:asciiTheme="majorHAnsi" w:hAnsiTheme="majorHAnsi" w:cs="Arial"/>
          <w:sz w:val="22"/>
          <w:szCs w:val="22"/>
        </w:rPr>
        <w:t xml:space="preserve">- </w:t>
      </w:r>
      <w:r w:rsidR="0044365B" w:rsidRPr="00FB66D9">
        <w:rPr>
          <w:rFonts w:asciiTheme="majorHAnsi" w:hAnsiTheme="majorHAnsi" w:cs="Arial"/>
          <w:sz w:val="22"/>
          <w:szCs w:val="22"/>
        </w:rPr>
        <w:t>доказ да је предузео све мере пред надлежним органима у складу са законом у циљу прибављања документације</w:t>
      </w:r>
      <w:r w:rsidRPr="00FB66D9">
        <w:rPr>
          <w:rFonts w:asciiTheme="majorHAnsi" w:hAnsiTheme="majorHAnsi" w:cs="Arial"/>
          <w:sz w:val="22"/>
          <w:szCs w:val="22"/>
        </w:rPr>
        <w:t>.</w:t>
      </w:r>
    </w:p>
    <w:p w:rsidR="00FB66D9" w:rsidRPr="00FB66D9" w:rsidRDefault="00FB66D9" w:rsidP="00FB66D9">
      <w:pPr>
        <w:pStyle w:val="NoSpacing"/>
        <w:spacing w:line="276" w:lineRule="auto"/>
        <w:rPr>
          <w:rFonts w:asciiTheme="majorHAnsi" w:hAnsiTheme="majorHAnsi" w:cs="Tahoma"/>
        </w:rPr>
      </w:pPr>
      <w:r w:rsidRPr="00FB66D9">
        <w:rPr>
          <w:rFonts w:asciiTheme="majorHAnsi" w:hAnsiTheme="majorHAnsi" w:cs="Tahoma"/>
          <w:b/>
          <w:color w:val="000000"/>
        </w:rPr>
        <w:t>Напомене:</w:t>
      </w:r>
    </w:p>
    <w:p w:rsidR="00FB66D9" w:rsidRPr="00FB66D9" w:rsidRDefault="00FB66D9" w:rsidP="00FB66D9">
      <w:pPr>
        <w:ind w:firstLine="700"/>
        <w:jc w:val="both"/>
        <w:rPr>
          <w:rFonts w:asciiTheme="majorHAnsi" w:hAnsiTheme="majorHAnsi" w:cs="Tahoma"/>
          <w:sz w:val="22"/>
          <w:szCs w:val="22"/>
        </w:rPr>
      </w:pPr>
      <w:r w:rsidRPr="00FB66D9">
        <w:rPr>
          <w:rFonts w:asciiTheme="majorHAnsi" w:hAnsiTheme="majorHAnsi" w:cs="Tahoma"/>
          <w:bCs/>
          <w:sz w:val="22"/>
          <w:szCs w:val="22"/>
        </w:rPr>
        <w:t xml:space="preserve">Рок за решавање предмета: </w:t>
      </w:r>
      <w:r w:rsidRPr="00FB66D9">
        <w:rPr>
          <w:rFonts w:asciiTheme="majorHAnsi" w:hAnsiTheme="majorHAnsi" w:cs="Tahoma"/>
          <w:b/>
          <w:sz w:val="22"/>
          <w:szCs w:val="22"/>
        </w:rPr>
        <w:t>30 дан</w:t>
      </w:r>
      <w:r w:rsidRPr="00FB66D9">
        <w:rPr>
          <w:rFonts w:asciiTheme="majorHAnsi" w:hAnsiTheme="majorHAnsi" w:cs="Tahoma"/>
          <w:b/>
          <w:bCs/>
          <w:sz w:val="22"/>
          <w:szCs w:val="22"/>
        </w:rPr>
        <w:t xml:space="preserve">а </w:t>
      </w:r>
      <w:r w:rsidRPr="00FB66D9">
        <w:rPr>
          <w:rFonts w:asciiTheme="majorHAnsi" w:hAnsiTheme="majorHAnsi" w:cs="Tahoma"/>
          <w:sz w:val="22"/>
          <w:szCs w:val="22"/>
        </w:rPr>
        <w:t xml:space="preserve">од дана </w:t>
      </w:r>
      <w:r w:rsidRPr="00FB66D9">
        <w:rPr>
          <w:rFonts w:asciiTheme="majorHAnsi" w:hAnsiTheme="majorHAnsi" w:cs="Tahoma"/>
          <w:sz w:val="22"/>
          <w:szCs w:val="22"/>
          <w:lang w:val="sr-Cyrl-CS"/>
        </w:rPr>
        <w:t xml:space="preserve">покретања поступка тј. од </w:t>
      </w:r>
      <w:r w:rsidRPr="00FB66D9">
        <w:rPr>
          <w:rFonts w:asciiTheme="majorHAnsi" w:hAnsiTheme="majorHAnsi" w:cs="Tahoma"/>
          <w:sz w:val="22"/>
          <w:szCs w:val="22"/>
        </w:rPr>
        <w:t xml:space="preserve">подношења </w:t>
      </w:r>
      <w:r w:rsidRPr="00FB66D9">
        <w:rPr>
          <w:rFonts w:asciiTheme="majorHAnsi" w:hAnsiTheme="majorHAnsi" w:cs="Tahoma"/>
          <w:sz w:val="22"/>
          <w:szCs w:val="22"/>
          <w:lang w:val="sr-Cyrl-CS"/>
        </w:rPr>
        <w:t>уредног захтева</w:t>
      </w:r>
      <w:r w:rsidRPr="00FB66D9">
        <w:rPr>
          <w:rFonts w:asciiTheme="majorHAnsi" w:hAnsiTheme="majorHAnsi" w:cs="Tahoma"/>
          <w:sz w:val="22"/>
          <w:szCs w:val="22"/>
        </w:rPr>
        <w:t>.</w:t>
      </w:r>
    </w:p>
    <w:p w:rsidR="00FB66D9" w:rsidRPr="00FB66D9" w:rsidRDefault="00FB66D9" w:rsidP="00FB66D9">
      <w:pPr>
        <w:spacing w:after="120"/>
        <w:rPr>
          <w:rFonts w:asciiTheme="majorHAnsi" w:hAnsiTheme="majorHAnsi" w:cs="Tahoma"/>
          <w:sz w:val="22"/>
          <w:szCs w:val="22"/>
        </w:rPr>
      </w:pPr>
      <w:r w:rsidRPr="00FB66D9">
        <w:rPr>
          <w:rFonts w:asciiTheme="majorHAnsi" w:hAnsiTheme="majorHAnsi" w:cs="Tahoma"/>
          <w:b/>
          <w:sz w:val="22"/>
          <w:szCs w:val="22"/>
          <w:lang w:val="sr-Cyrl-CS"/>
        </w:rPr>
        <w:t>Таксе/накнаде:</w:t>
      </w:r>
    </w:p>
    <w:p w:rsidR="00FB66D9" w:rsidRPr="00FB66D9" w:rsidRDefault="00FB66D9" w:rsidP="00FB66D9">
      <w:pPr>
        <w:ind w:firstLine="420"/>
        <w:jc w:val="both"/>
        <w:rPr>
          <w:rFonts w:asciiTheme="majorHAnsi" w:hAnsiTheme="majorHAnsi" w:cs="Tahoma"/>
          <w:sz w:val="22"/>
          <w:szCs w:val="22"/>
        </w:rPr>
      </w:pPr>
      <w:r w:rsidRPr="00FB66D9">
        <w:rPr>
          <w:rFonts w:asciiTheme="majorHAnsi" w:hAnsiTheme="majorHAnsi" w:cs="Tahoma"/>
          <w:bCs/>
          <w:sz w:val="22"/>
          <w:szCs w:val="22"/>
        </w:rPr>
        <w:t xml:space="preserve">- Републичку административну таксу </w:t>
      </w:r>
      <w:r w:rsidRPr="00FB66D9">
        <w:rPr>
          <w:rFonts w:asciiTheme="majorHAnsi" w:hAnsiTheme="majorHAnsi" w:cs="Tahoma"/>
          <w:sz w:val="22"/>
          <w:szCs w:val="22"/>
        </w:rPr>
        <w:t xml:space="preserve">у износу од </w:t>
      </w:r>
      <w:r w:rsidRPr="00FB66D9">
        <w:rPr>
          <w:rFonts w:asciiTheme="majorHAnsi" w:hAnsiTheme="majorHAnsi" w:cs="Tahoma"/>
          <w:b/>
          <w:bCs/>
          <w:sz w:val="22"/>
          <w:szCs w:val="22"/>
        </w:rPr>
        <w:t>8.</w:t>
      </w:r>
      <w:r w:rsidR="002E2EBD">
        <w:rPr>
          <w:rFonts w:asciiTheme="majorHAnsi" w:hAnsiTheme="majorHAnsi" w:cs="Tahoma"/>
          <w:b/>
          <w:bCs/>
          <w:sz w:val="22"/>
          <w:szCs w:val="22"/>
        </w:rPr>
        <w:t>490</w:t>
      </w:r>
      <w:r w:rsidRPr="00FB66D9">
        <w:rPr>
          <w:rFonts w:asciiTheme="majorHAnsi" w:hAnsiTheme="majorHAnsi" w:cs="Tahoma"/>
          <w:b/>
          <w:bCs/>
          <w:sz w:val="22"/>
          <w:szCs w:val="22"/>
        </w:rPr>
        <w:t>,00 динара</w:t>
      </w:r>
      <w:r w:rsidRPr="00FB66D9">
        <w:rPr>
          <w:rFonts w:asciiTheme="majorHAnsi" w:hAnsiTheme="majorHAnsi" w:cs="Tahoma"/>
          <w:sz w:val="22"/>
          <w:szCs w:val="22"/>
        </w:rPr>
        <w:t xml:space="preserve">, </w:t>
      </w:r>
      <w:r w:rsidRPr="00FB66D9">
        <w:rPr>
          <w:rFonts w:asciiTheme="majorHAnsi" w:hAnsiTheme="majorHAnsi" w:cs="Tahoma"/>
          <w:sz w:val="22"/>
          <w:szCs w:val="22"/>
          <w:lang w:val="sr-Cyrl-CS"/>
        </w:rPr>
        <w:t>по Тарифном броју</w:t>
      </w:r>
      <w:r w:rsidRPr="00FB66D9">
        <w:rPr>
          <w:rFonts w:asciiTheme="majorHAnsi" w:hAnsiTheme="majorHAnsi" w:cs="Tahoma"/>
          <w:sz w:val="22"/>
          <w:szCs w:val="22"/>
        </w:rPr>
        <w:t xml:space="preserve"> 139</w:t>
      </w:r>
      <w:r w:rsidRPr="00FB66D9">
        <w:rPr>
          <w:rFonts w:asciiTheme="majorHAnsi" w:hAnsiTheme="majorHAnsi" w:cs="Tahoma"/>
          <w:sz w:val="22"/>
          <w:szCs w:val="22"/>
          <w:lang w:val="sr-Cyrl-CS"/>
        </w:rPr>
        <w:t>. Закона о републичким административним таксама ("Службени гласник РС", бр.</w:t>
      </w:r>
      <w:r w:rsidRPr="00FB66D9">
        <w:rPr>
          <w:rFonts w:asciiTheme="majorHAnsi" w:hAnsiTheme="majorHAnsi" w:cs="Tahoma"/>
          <w:sz w:val="22"/>
          <w:szCs w:val="22"/>
        </w:rPr>
        <w:t xml:space="preserve"> </w:t>
      </w:r>
      <w:r w:rsidRPr="00FB66D9">
        <w:rPr>
          <w:rFonts w:asciiTheme="majorHAnsi" w:hAnsiTheme="majorHAnsi" w:cs="Tahoma"/>
          <w:sz w:val="22"/>
          <w:szCs w:val="22"/>
          <w:lang w:val="sr-Cyrl-CS"/>
        </w:rPr>
        <w:t>43/03,</w:t>
      </w:r>
      <w:r w:rsidRPr="00FB66D9">
        <w:rPr>
          <w:rFonts w:asciiTheme="majorHAnsi" w:hAnsiTheme="majorHAnsi" w:cs="Tahoma"/>
          <w:sz w:val="22"/>
          <w:szCs w:val="22"/>
        </w:rPr>
        <w:t xml:space="preserve"> </w:t>
      </w:r>
      <w:r w:rsidRPr="00FB66D9">
        <w:rPr>
          <w:rFonts w:asciiTheme="majorHAnsi" w:hAnsiTheme="majorHAnsi" w:cs="Tahoma"/>
          <w:sz w:val="22"/>
          <w:szCs w:val="22"/>
          <w:lang w:val="sr-Cyrl-CS"/>
        </w:rPr>
        <w:t>51/03 - исправка,</w:t>
      </w:r>
      <w:r w:rsidRPr="00FB66D9">
        <w:rPr>
          <w:rFonts w:asciiTheme="majorHAnsi" w:hAnsiTheme="majorHAnsi" w:cs="Tahoma"/>
          <w:sz w:val="22"/>
          <w:szCs w:val="22"/>
        </w:rPr>
        <w:t xml:space="preserve"> </w:t>
      </w:r>
      <w:r w:rsidRPr="00FB66D9">
        <w:rPr>
          <w:rFonts w:asciiTheme="majorHAnsi" w:hAnsiTheme="majorHAnsi" w:cs="Tahoma"/>
          <w:sz w:val="22"/>
          <w:szCs w:val="22"/>
          <w:lang w:val="sr-Cyrl-CS"/>
        </w:rPr>
        <w:t>61/05,</w:t>
      </w:r>
      <w:r w:rsidRPr="00FB66D9">
        <w:rPr>
          <w:rFonts w:asciiTheme="majorHAnsi" w:hAnsiTheme="majorHAnsi" w:cs="Tahoma"/>
          <w:sz w:val="22"/>
          <w:szCs w:val="22"/>
        </w:rPr>
        <w:t xml:space="preserve"> </w:t>
      </w:r>
      <w:r w:rsidRPr="00FB66D9">
        <w:rPr>
          <w:rFonts w:asciiTheme="majorHAnsi" w:hAnsiTheme="majorHAnsi" w:cs="Tahoma"/>
          <w:sz w:val="22"/>
          <w:szCs w:val="22"/>
          <w:lang w:val="sr-Cyrl-CS"/>
        </w:rPr>
        <w:t>101/05 - др. закон, 5/09, 54/09, 50/11, 70/11</w:t>
      </w:r>
      <w:r w:rsidRPr="00FB66D9">
        <w:rPr>
          <w:rFonts w:asciiTheme="majorHAnsi" w:hAnsiTheme="majorHAnsi" w:cs="Tahoma"/>
          <w:sz w:val="22"/>
          <w:szCs w:val="22"/>
        </w:rPr>
        <w:t xml:space="preserve"> - </w:t>
      </w:r>
      <w:r w:rsidRPr="00FB66D9">
        <w:rPr>
          <w:rFonts w:asciiTheme="majorHAnsi" w:hAnsiTheme="majorHAnsi" w:cs="Tahoma"/>
          <w:sz w:val="22"/>
          <w:szCs w:val="22"/>
          <w:lang w:val="sr-Cyrl-CS"/>
        </w:rPr>
        <w:t xml:space="preserve">усклађени дин. износи 55/12 </w:t>
      </w:r>
      <w:r w:rsidRPr="00FB66D9">
        <w:rPr>
          <w:rFonts w:asciiTheme="majorHAnsi" w:hAnsiTheme="majorHAnsi" w:cs="Tahoma"/>
          <w:sz w:val="22"/>
          <w:szCs w:val="22"/>
        </w:rPr>
        <w:t xml:space="preserve">- </w:t>
      </w:r>
      <w:r w:rsidRPr="00FB66D9">
        <w:rPr>
          <w:rFonts w:asciiTheme="majorHAnsi" w:hAnsiTheme="majorHAnsi" w:cs="Tahoma"/>
          <w:sz w:val="22"/>
          <w:szCs w:val="22"/>
          <w:lang w:val="sr-Cyrl-CS"/>
        </w:rPr>
        <w:t xml:space="preserve">усклађени дин. </w:t>
      </w:r>
      <w:r w:rsidRPr="00FB66D9">
        <w:rPr>
          <w:rFonts w:asciiTheme="majorHAnsi" w:hAnsiTheme="majorHAnsi" w:cs="Tahoma"/>
          <w:sz w:val="22"/>
          <w:szCs w:val="22"/>
        </w:rPr>
        <w:t>и</w:t>
      </w:r>
      <w:r w:rsidRPr="00FB66D9">
        <w:rPr>
          <w:rFonts w:asciiTheme="majorHAnsi" w:hAnsiTheme="majorHAnsi" w:cs="Tahoma"/>
          <w:sz w:val="22"/>
          <w:szCs w:val="22"/>
          <w:lang w:val="sr-Cyrl-CS"/>
        </w:rPr>
        <w:t xml:space="preserve">зноси 93/12, 47/13 </w:t>
      </w:r>
      <w:r w:rsidRPr="00FB66D9">
        <w:rPr>
          <w:rFonts w:asciiTheme="majorHAnsi" w:hAnsiTheme="majorHAnsi" w:cs="Tahoma"/>
          <w:sz w:val="22"/>
          <w:szCs w:val="22"/>
        </w:rPr>
        <w:t xml:space="preserve">- </w:t>
      </w:r>
      <w:r w:rsidRPr="00FB66D9">
        <w:rPr>
          <w:rFonts w:asciiTheme="majorHAnsi" w:hAnsiTheme="majorHAnsi" w:cs="Tahoma"/>
          <w:sz w:val="22"/>
          <w:szCs w:val="22"/>
          <w:lang w:val="sr-Cyrl-CS"/>
        </w:rPr>
        <w:t xml:space="preserve">усклађени дин. </w:t>
      </w:r>
      <w:r w:rsidRPr="00FB66D9">
        <w:rPr>
          <w:rFonts w:asciiTheme="majorHAnsi" w:hAnsiTheme="majorHAnsi" w:cs="Tahoma"/>
          <w:sz w:val="22"/>
          <w:szCs w:val="22"/>
        </w:rPr>
        <w:t>и</w:t>
      </w:r>
      <w:r w:rsidRPr="00FB66D9">
        <w:rPr>
          <w:rFonts w:asciiTheme="majorHAnsi" w:hAnsiTheme="majorHAnsi" w:cs="Tahoma"/>
          <w:sz w:val="22"/>
          <w:szCs w:val="22"/>
          <w:lang w:val="sr-Cyrl-CS"/>
        </w:rPr>
        <w:t>зноси 65/13</w:t>
      </w:r>
      <w:r w:rsidRPr="00FB66D9">
        <w:rPr>
          <w:rFonts w:asciiTheme="majorHAnsi" w:hAnsiTheme="majorHAnsi" w:cs="Tahoma"/>
          <w:sz w:val="22"/>
          <w:szCs w:val="22"/>
        </w:rPr>
        <w:t xml:space="preserve"> - </w:t>
      </w:r>
      <w:r w:rsidRPr="00FB66D9">
        <w:rPr>
          <w:rFonts w:asciiTheme="majorHAnsi" w:hAnsiTheme="majorHAnsi" w:cs="Tahoma"/>
          <w:sz w:val="22"/>
          <w:szCs w:val="22"/>
          <w:lang w:val="sr-Cyrl-CS"/>
        </w:rPr>
        <w:t xml:space="preserve">др. </w:t>
      </w:r>
      <w:r w:rsidRPr="00FB66D9">
        <w:rPr>
          <w:rFonts w:asciiTheme="majorHAnsi" w:hAnsiTheme="majorHAnsi" w:cs="Tahoma"/>
          <w:sz w:val="22"/>
          <w:szCs w:val="22"/>
        </w:rPr>
        <w:t>з</w:t>
      </w:r>
      <w:r w:rsidRPr="00FB66D9">
        <w:rPr>
          <w:rFonts w:asciiTheme="majorHAnsi" w:hAnsiTheme="majorHAnsi" w:cs="Tahoma"/>
          <w:sz w:val="22"/>
          <w:szCs w:val="22"/>
          <w:lang w:val="sr-Cyrl-CS"/>
        </w:rPr>
        <w:t>акон</w:t>
      </w:r>
      <w:r w:rsidRPr="00FB66D9">
        <w:rPr>
          <w:rFonts w:asciiTheme="majorHAnsi" w:hAnsiTheme="majorHAnsi" w:cs="Tahoma"/>
          <w:sz w:val="22"/>
          <w:szCs w:val="22"/>
        </w:rPr>
        <w:t xml:space="preserve">, </w:t>
      </w:r>
      <w:r w:rsidRPr="00FB66D9">
        <w:rPr>
          <w:rFonts w:asciiTheme="majorHAnsi" w:hAnsiTheme="majorHAnsi" w:cs="Tahoma"/>
          <w:sz w:val="22"/>
          <w:szCs w:val="22"/>
          <w:lang w:val="sr-Cyrl-CS"/>
        </w:rPr>
        <w:t xml:space="preserve">57/14 </w:t>
      </w:r>
      <w:r w:rsidRPr="00FB66D9">
        <w:rPr>
          <w:rFonts w:asciiTheme="majorHAnsi" w:hAnsiTheme="majorHAnsi" w:cs="Tahoma"/>
          <w:sz w:val="22"/>
          <w:szCs w:val="22"/>
        </w:rPr>
        <w:t>-</w:t>
      </w:r>
      <w:r w:rsidRPr="00FB66D9">
        <w:rPr>
          <w:rFonts w:asciiTheme="majorHAnsi" w:hAnsiTheme="majorHAnsi" w:cs="Tahoma"/>
          <w:sz w:val="22"/>
          <w:szCs w:val="22"/>
          <w:lang w:val="sr-Cyrl-CS"/>
        </w:rPr>
        <w:t xml:space="preserve"> усклађени дин. </w:t>
      </w:r>
      <w:r w:rsidRPr="00FB66D9">
        <w:rPr>
          <w:rFonts w:asciiTheme="majorHAnsi" w:hAnsiTheme="majorHAnsi" w:cs="Tahoma"/>
          <w:sz w:val="22"/>
          <w:szCs w:val="22"/>
        </w:rPr>
        <w:t>и</w:t>
      </w:r>
      <w:r w:rsidRPr="00FB66D9">
        <w:rPr>
          <w:rFonts w:asciiTheme="majorHAnsi" w:hAnsiTheme="majorHAnsi" w:cs="Tahoma"/>
          <w:sz w:val="22"/>
          <w:szCs w:val="22"/>
          <w:lang w:val="sr-Cyrl-CS"/>
        </w:rPr>
        <w:t>зноси</w:t>
      </w:r>
      <w:r w:rsidRPr="00FB66D9">
        <w:rPr>
          <w:rFonts w:asciiTheme="majorHAnsi" w:hAnsiTheme="majorHAnsi" w:cs="Tahoma"/>
          <w:sz w:val="22"/>
          <w:szCs w:val="22"/>
        </w:rPr>
        <w:t xml:space="preserve"> 45/15 - усклађени дин. изн</w:t>
      </w:r>
      <w:r w:rsidRPr="00FB66D9">
        <w:rPr>
          <w:rFonts w:asciiTheme="majorHAnsi" w:hAnsiTheme="majorHAnsi" w:cs="Tahoma"/>
          <w:sz w:val="22"/>
          <w:szCs w:val="22"/>
          <w:lang w:val="sr-Cyrl-CS"/>
        </w:rPr>
        <w:t>оси</w:t>
      </w:r>
      <w:r w:rsidRPr="00FB66D9">
        <w:rPr>
          <w:rFonts w:asciiTheme="majorHAnsi" w:hAnsiTheme="majorHAnsi" w:cs="Tahoma"/>
          <w:sz w:val="22"/>
          <w:szCs w:val="22"/>
        </w:rPr>
        <w:t xml:space="preserve"> 83/15, 112/15, 50/16 - усклађени дин. </w:t>
      </w:r>
      <w:r w:rsidRPr="00FB66D9">
        <w:rPr>
          <w:rFonts w:asciiTheme="majorHAnsi" w:hAnsiTheme="majorHAnsi" w:cs="Tahoma"/>
          <w:sz w:val="22"/>
          <w:szCs w:val="22"/>
          <w:lang w:val="sr-Cyrl-CS"/>
        </w:rPr>
        <w:t>и</w:t>
      </w:r>
      <w:r w:rsidRPr="00FB66D9">
        <w:rPr>
          <w:rFonts w:asciiTheme="majorHAnsi" w:hAnsiTheme="majorHAnsi" w:cs="Tahoma"/>
          <w:sz w:val="22"/>
          <w:szCs w:val="22"/>
        </w:rPr>
        <w:t>зн</w:t>
      </w:r>
      <w:r w:rsidRPr="00FB66D9">
        <w:rPr>
          <w:rFonts w:asciiTheme="majorHAnsi" w:hAnsiTheme="majorHAnsi" w:cs="Tahoma"/>
          <w:sz w:val="22"/>
          <w:szCs w:val="22"/>
          <w:lang w:val="sr-Cyrl-CS"/>
        </w:rPr>
        <w:t>оси</w:t>
      </w:r>
      <w:r w:rsidRPr="00FB66D9">
        <w:rPr>
          <w:rFonts w:asciiTheme="majorHAnsi" w:hAnsiTheme="majorHAnsi" w:cs="Tahoma"/>
          <w:sz w:val="22"/>
          <w:szCs w:val="22"/>
        </w:rPr>
        <w:t xml:space="preserve"> </w:t>
      </w:r>
      <w:r w:rsidRPr="00FB66D9">
        <w:rPr>
          <w:rFonts w:asciiTheme="majorHAnsi" w:hAnsiTheme="majorHAnsi" w:cs="Tahoma"/>
          <w:sz w:val="22"/>
          <w:szCs w:val="22"/>
          <w:lang w:val="sr-Cyrl-CS"/>
        </w:rPr>
        <w:t>и 61/17</w:t>
      </w:r>
      <w:r w:rsidRPr="00FB66D9">
        <w:rPr>
          <w:rFonts w:asciiTheme="majorHAnsi" w:hAnsiTheme="majorHAnsi" w:cs="Tahoma"/>
          <w:sz w:val="22"/>
          <w:szCs w:val="22"/>
        </w:rPr>
        <w:t xml:space="preserve">- усклађени дин. </w:t>
      </w:r>
      <w:r w:rsidRPr="00FB66D9">
        <w:rPr>
          <w:rFonts w:asciiTheme="majorHAnsi" w:hAnsiTheme="majorHAnsi" w:cs="Tahoma"/>
          <w:sz w:val="22"/>
          <w:szCs w:val="22"/>
          <w:lang w:val="sr-Cyrl-CS"/>
        </w:rPr>
        <w:t>и</w:t>
      </w:r>
      <w:r w:rsidRPr="00FB66D9">
        <w:rPr>
          <w:rFonts w:asciiTheme="majorHAnsi" w:hAnsiTheme="majorHAnsi" w:cs="Tahoma"/>
          <w:sz w:val="22"/>
          <w:szCs w:val="22"/>
        </w:rPr>
        <w:t>зн</w:t>
      </w:r>
      <w:r w:rsidRPr="00FB66D9">
        <w:rPr>
          <w:rFonts w:asciiTheme="majorHAnsi" w:hAnsiTheme="majorHAnsi" w:cs="Tahoma"/>
          <w:sz w:val="22"/>
          <w:szCs w:val="22"/>
          <w:lang w:val="sr-Cyrl-CS"/>
        </w:rPr>
        <w:t>оси</w:t>
      </w:r>
      <w:r w:rsidRPr="00FB66D9">
        <w:rPr>
          <w:rFonts w:asciiTheme="majorHAnsi" w:hAnsiTheme="majorHAnsi" w:cs="Tahoma"/>
          <w:sz w:val="22"/>
          <w:szCs w:val="22"/>
        </w:rPr>
        <w:t xml:space="preserve">, 113/17 </w:t>
      </w:r>
      <w:r w:rsidRPr="00FB66D9">
        <w:rPr>
          <w:rFonts w:asciiTheme="majorHAnsi" w:hAnsiTheme="majorHAnsi" w:cs="Tahoma"/>
          <w:sz w:val="22"/>
          <w:szCs w:val="22"/>
          <w:lang w:val="sr-Cyrl-CS"/>
        </w:rPr>
        <w:t>и</w:t>
      </w:r>
      <w:r w:rsidRPr="00FB66D9">
        <w:rPr>
          <w:rFonts w:asciiTheme="majorHAnsi" w:hAnsiTheme="majorHAnsi" w:cs="Tahoma"/>
          <w:sz w:val="22"/>
          <w:szCs w:val="22"/>
        </w:rPr>
        <w:t xml:space="preserve"> 3/18 - </w:t>
      </w:r>
      <w:r w:rsidRPr="00FB66D9">
        <w:rPr>
          <w:rFonts w:asciiTheme="majorHAnsi" w:hAnsiTheme="majorHAnsi" w:cs="Tahoma"/>
          <w:sz w:val="22"/>
          <w:szCs w:val="22"/>
          <w:lang w:val="sr-Cyrl-CS"/>
        </w:rPr>
        <w:t>испр.</w:t>
      </w:r>
      <w:r w:rsidRPr="00FB66D9">
        <w:rPr>
          <w:rFonts w:asciiTheme="majorHAnsi" w:hAnsiTheme="majorHAnsi"/>
          <w:sz w:val="22"/>
          <w:szCs w:val="22"/>
        </w:rPr>
        <w:t xml:space="preserve"> 50/18 - усклађени дин. изн, 95/18 i 38/19, - усклађени дин. изн., 86/19, 90/19,-испр., 98/20- усклађени дин. </w:t>
      </w:r>
      <w:r w:rsidRPr="00FB66D9">
        <w:rPr>
          <w:rFonts w:asciiTheme="majorHAnsi" w:hAnsiTheme="majorHAnsi"/>
          <w:sz w:val="22"/>
          <w:szCs w:val="22"/>
        </w:rPr>
        <w:lastRenderedPageBreak/>
        <w:t>изн., 144/20, 62/21, усклађени дин. изн., 138/22 и 54/23, и усклађени дин. изн. 55/25 и 109/25</w:t>
      </w:r>
      <w:r w:rsidRPr="00FB66D9">
        <w:rPr>
          <w:rFonts w:asciiTheme="majorHAnsi" w:hAnsiTheme="majorHAnsi" w:cs="Tahoma"/>
          <w:sz w:val="22"/>
          <w:szCs w:val="22"/>
          <w:lang w:val="sr-Cyrl-CS"/>
        </w:rPr>
        <w:t xml:space="preserve">), </w:t>
      </w:r>
      <w:r w:rsidRPr="00FB66D9">
        <w:rPr>
          <w:rFonts w:asciiTheme="majorHAnsi" w:hAnsiTheme="majorHAnsi" w:cs="Tahoma"/>
          <w:sz w:val="22"/>
          <w:szCs w:val="22"/>
        </w:rPr>
        <w:t xml:space="preserve">уплатити на рачун број </w:t>
      </w:r>
      <w:r w:rsidRPr="00FB66D9">
        <w:rPr>
          <w:rFonts w:asciiTheme="majorHAnsi" w:hAnsiTheme="majorHAnsi" w:cs="Tahoma"/>
          <w:b/>
          <w:sz w:val="22"/>
          <w:szCs w:val="22"/>
        </w:rPr>
        <w:t>840-742221843-57</w:t>
      </w:r>
      <w:r w:rsidRPr="00FB66D9">
        <w:rPr>
          <w:rFonts w:asciiTheme="majorHAnsi" w:hAnsiTheme="majorHAnsi" w:cs="Tahoma"/>
          <w:sz w:val="22"/>
          <w:szCs w:val="22"/>
        </w:rPr>
        <w:t xml:space="preserve"> са моделом </w:t>
      </w:r>
      <w:r w:rsidRPr="00FB66D9">
        <w:rPr>
          <w:rFonts w:asciiTheme="majorHAnsi" w:hAnsiTheme="majorHAnsi" w:cs="Tahoma"/>
          <w:b/>
          <w:sz w:val="22"/>
          <w:szCs w:val="22"/>
        </w:rPr>
        <w:t>97</w:t>
      </w:r>
      <w:r w:rsidRPr="00FB66D9">
        <w:rPr>
          <w:rFonts w:asciiTheme="majorHAnsi" w:hAnsiTheme="majorHAnsi" w:cs="Tahoma"/>
          <w:sz w:val="22"/>
          <w:szCs w:val="22"/>
        </w:rPr>
        <w:t xml:space="preserve"> и позивом на број </w:t>
      </w:r>
      <w:r w:rsidRPr="00FB66D9">
        <w:rPr>
          <w:rFonts w:asciiTheme="majorHAnsi" w:hAnsiTheme="majorHAnsi" w:cs="Arial"/>
          <w:b/>
          <w:bCs/>
          <w:sz w:val="22"/>
          <w:szCs w:val="22"/>
          <w:lang w:val="sr-Cyrl-CS"/>
        </w:rPr>
        <w:t>3222908803</w:t>
      </w:r>
      <w:r w:rsidRPr="00FB66D9">
        <w:rPr>
          <w:rFonts w:asciiTheme="majorHAnsi" w:hAnsiTheme="majorHAnsi" w:cs="Tahoma"/>
          <w:sz w:val="22"/>
          <w:szCs w:val="22"/>
        </w:rPr>
        <w:t xml:space="preserve">. Сврха дознаке: Републичка административна такса. Прималац: </w:t>
      </w:r>
      <w:r w:rsidRPr="00FB66D9">
        <w:rPr>
          <w:rFonts w:asciiTheme="majorHAnsi" w:hAnsiTheme="majorHAnsi" w:cs="Tahoma"/>
          <w:sz w:val="22"/>
          <w:szCs w:val="22"/>
          <w:lang w:val="sr-Cyrl-CS"/>
        </w:rPr>
        <w:t xml:space="preserve">Буџет </w:t>
      </w:r>
      <w:r w:rsidRPr="00FB66D9">
        <w:rPr>
          <w:rFonts w:asciiTheme="majorHAnsi" w:hAnsiTheme="majorHAnsi" w:cs="Tahoma"/>
          <w:sz w:val="22"/>
          <w:szCs w:val="22"/>
        </w:rPr>
        <w:t>Републик</w:t>
      </w:r>
      <w:r w:rsidRPr="00FB66D9">
        <w:rPr>
          <w:rFonts w:asciiTheme="majorHAnsi" w:hAnsiTheme="majorHAnsi" w:cs="Tahoma"/>
          <w:sz w:val="22"/>
          <w:szCs w:val="22"/>
          <w:lang w:val="sr-Cyrl-CS"/>
        </w:rPr>
        <w:t>е</w:t>
      </w:r>
      <w:r w:rsidRPr="00FB66D9">
        <w:rPr>
          <w:rFonts w:asciiTheme="majorHAnsi" w:hAnsiTheme="majorHAnsi" w:cs="Tahoma"/>
          <w:sz w:val="22"/>
          <w:szCs w:val="22"/>
        </w:rPr>
        <w:t xml:space="preserve"> Србиј</w:t>
      </w:r>
      <w:r w:rsidRPr="00FB66D9">
        <w:rPr>
          <w:rFonts w:asciiTheme="majorHAnsi" w:hAnsiTheme="majorHAnsi" w:cs="Tahoma"/>
          <w:sz w:val="22"/>
          <w:szCs w:val="22"/>
          <w:lang w:val="sr-Cyrl-CS"/>
        </w:rPr>
        <w:t>е</w:t>
      </w:r>
      <w:r w:rsidRPr="00FB66D9">
        <w:rPr>
          <w:rFonts w:asciiTheme="majorHAnsi" w:hAnsiTheme="majorHAnsi" w:cs="Tahoma"/>
          <w:sz w:val="22"/>
          <w:szCs w:val="22"/>
        </w:rPr>
        <w:t xml:space="preserve"> </w:t>
      </w:r>
    </w:p>
    <w:p w:rsidR="00FB66D9" w:rsidRPr="00FB66D9" w:rsidRDefault="00FB66D9" w:rsidP="00FB66D9">
      <w:pPr>
        <w:ind w:right="-1" w:firstLine="420"/>
        <w:jc w:val="both"/>
        <w:rPr>
          <w:rFonts w:asciiTheme="majorHAnsi" w:hAnsiTheme="majorHAnsi" w:cs="Tahoma"/>
          <w:b/>
          <w:sz w:val="22"/>
          <w:szCs w:val="22"/>
        </w:rPr>
      </w:pPr>
      <w:r w:rsidRPr="00FB66D9">
        <w:rPr>
          <w:rFonts w:asciiTheme="majorHAnsi" w:hAnsiTheme="majorHAnsi" w:cs="Tahoma"/>
          <w:bCs/>
          <w:sz w:val="22"/>
          <w:szCs w:val="22"/>
        </w:rPr>
        <w:t>- За решење којим се издаје енергетска дозвола за изградњу енергетск</w:t>
      </w:r>
      <w:r w:rsidRPr="00FB66D9">
        <w:rPr>
          <w:rFonts w:asciiTheme="majorHAnsi" w:hAnsiTheme="majorHAnsi" w:cs="Tahoma"/>
          <w:bCs/>
          <w:sz w:val="22"/>
          <w:szCs w:val="22"/>
          <w:lang w:val="sr-Cyrl-CS"/>
        </w:rPr>
        <w:t>ог</w:t>
      </w:r>
      <w:r w:rsidRPr="00FB66D9">
        <w:rPr>
          <w:rFonts w:asciiTheme="majorHAnsi" w:hAnsiTheme="majorHAnsi" w:cs="Tahoma"/>
          <w:bCs/>
          <w:sz w:val="22"/>
          <w:szCs w:val="22"/>
        </w:rPr>
        <w:t xml:space="preserve"> објек</w:t>
      </w:r>
      <w:r w:rsidRPr="00FB66D9">
        <w:rPr>
          <w:rFonts w:asciiTheme="majorHAnsi" w:hAnsiTheme="majorHAnsi" w:cs="Tahoma"/>
          <w:bCs/>
          <w:sz w:val="22"/>
          <w:szCs w:val="22"/>
          <w:lang w:val="sr-Cyrl-CS"/>
        </w:rPr>
        <w:t xml:space="preserve">та </w:t>
      </w:r>
      <w:r w:rsidRPr="00FB66D9">
        <w:rPr>
          <w:rFonts w:asciiTheme="majorHAnsi" w:hAnsiTheme="majorHAnsi" w:cs="Tahoma"/>
          <w:b/>
          <w:bCs/>
          <w:sz w:val="22"/>
          <w:szCs w:val="22"/>
          <w:lang w:val="sr-Cyrl-CS"/>
        </w:rPr>
        <w:t xml:space="preserve">- </w:t>
      </w:r>
      <w:r w:rsidRPr="00FB66D9">
        <w:rPr>
          <w:rFonts w:asciiTheme="majorHAnsi" w:hAnsiTheme="majorHAnsi" w:cs="Tahoma"/>
          <w:b/>
          <w:bCs/>
          <w:sz w:val="22"/>
          <w:szCs w:val="22"/>
        </w:rPr>
        <w:t>0,03% од предрачунске вредности изградње,</w:t>
      </w:r>
      <w:r w:rsidRPr="00FB66D9">
        <w:rPr>
          <w:rFonts w:asciiTheme="majorHAnsi" w:hAnsiTheme="majorHAnsi" w:cs="Tahoma"/>
          <w:b/>
          <w:bCs/>
          <w:sz w:val="22"/>
          <w:szCs w:val="22"/>
          <w:lang w:val="sr-Cyrl-CS"/>
        </w:rPr>
        <w:t xml:space="preserve"> </w:t>
      </w:r>
    </w:p>
    <w:p w:rsidR="00FB66D9" w:rsidRPr="00FB66D9" w:rsidRDefault="00FB66D9" w:rsidP="00FB66D9">
      <w:pPr>
        <w:spacing w:after="120"/>
        <w:ind w:right="-1" w:firstLine="420"/>
        <w:jc w:val="both"/>
        <w:rPr>
          <w:rFonts w:asciiTheme="majorHAnsi" w:hAnsiTheme="majorHAnsi" w:cs="Tahoma"/>
          <w:b/>
          <w:sz w:val="22"/>
          <w:szCs w:val="22"/>
        </w:rPr>
      </w:pPr>
      <w:r w:rsidRPr="00FB66D9">
        <w:rPr>
          <w:rFonts w:asciiTheme="majorHAnsi" w:hAnsiTheme="majorHAnsi" w:cs="Tahoma"/>
          <w:bCs/>
          <w:sz w:val="22"/>
          <w:szCs w:val="22"/>
        </w:rPr>
        <w:t xml:space="preserve">- За решење којим се продужава важност енергетске дозволе </w:t>
      </w:r>
      <w:r w:rsidRPr="00FB66D9">
        <w:rPr>
          <w:rFonts w:asciiTheme="majorHAnsi" w:hAnsiTheme="majorHAnsi" w:cs="Tahoma"/>
          <w:b/>
          <w:bCs/>
          <w:sz w:val="22"/>
          <w:szCs w:val="22"/>
          <w:lang w:val="sr-Cyrl-CS"/>
        </w:rPr>
        <w:t xml:space="preserve">- </w:t>
      </w:r>
      <w:r w:rsidRPr="00FB66D9">
        <w:rPr>
          <w:rFonts w:asciiTheme="majorHAnsi" w:hAnsiTheme="majorHAnsi" w:cs="Tahoma"/>
          <w:b/>
          <w:bCs/>
          <w:sz w:val="22"/>
          <w:szCs w:val="22"/>
        </w:rPr>
        <w:t>0,01% од предрачунске вредности изградње</w:t>
      </w:r>
      <w:r w:rsidRPr="00FB66D9">
        <w:rPr>
          <w:rFonts w:asciiTheme="majorHAnsi" w:hAnsiTheme="majorHAnsi" w:cs="Tahoma"/>
          <w:b/>
          <w:bCs/>
          <w:sz w:val="22"/>
          <w:szCs w:val="22"/>
          <w:lang w:val="sr-Cyrl-CS"/>
        </w:rPr>
        <w:t xml:space="preserve">. </w:t>
      </w:r>
    </w:p>
    <w:p w:rsidR="00FB66D9" w:rsidRPr="00FB66D9" w:rsidRDefault="00FB66D9">
      <w:pPr>
        <w:suppressAutoHyphens w:val="0"/>
        <w:rPr>
          <w:rFonts w:ascii="inherit" w:eastAsiaTheme="majorEastAsia" w:hAnsi="inherit" w:cs="Arial"/>
          <w:b/>
          <w:bCs/>
          <w:i/>
          <w:iCs/>
          <w:color w:val="FFFFFF"/>
          <w:sz w:val="22"/>
          <w:szCs w:val="22"/>
        </w:rPr>
      </w:pPr>
      <w:r w:rsidRPr="00FB66D9">
        <w:rPr>
          <w:rFonts w:ascii="inherit" w:hAnsi="inherit" w:cs="Arial"/>
          <w:color w:val="FFFFFF"/>
          <w:sz w:val="22"/>
          <w:szCs w:val="22"/>
        </w:rPr>
        <w:br w:type="page"/>
      </w:r>
    </w:p>
    <w:p w:rsidR="00933426" w:rsidRPr="00FB66D9" w:rsidRDefault="0044365B" w:rsidP="00933426">
      <w:pPr>
        <w:pStyle w:val="Heading4"/>
        <w:keepNext w:val="0"/>
        <w:keepLines w:val="0"/>
        <w:numPr>
          <w:ilvl w:val="1"/>
          <w:numId w:val="7"/>
        </w:numPr>
        <w:suppressAutoHyphens w:val="0"/>
        <w:spacing w:before="75" w:after="75"/>
        <w:ind w:left="0"/>
        <w:textAlignment w:val="baseline"/>
        <w:rPr>
          <w:rFonts w:ascii="Arial" w:hAnsi="Arial" w:cs="Arial"/>
          <w:color w:val="FFFFFF"/>
          <w:sz w:val="22"/>
          <w:szCs w:val="22"/>
        </w:rPr>
      </w:pPr>
      <w:r w:rsidRPr="00874457">
        <w:rPr>
          <w:rFonts w:ascii="inherit" w:hAnsi="inherit" w:cs="Arial"/>
          <w:color w:val="FFFFFF"/>
          <w:sz w:val="22"/>
          <w:szCs w:val="22"/>
        </w:rPr>
        <w:lastRenderedPageBreak/>
        <w:t>R</w:t>
      </w:r>
      <w:r w:rsidR="00933426" w:rsidRPr="00874457">
        <w:rPr>
          <w:rFonts w:ascii="inherit" w:hAnsi="inherit" w:cs="Arial"/>
          <w:color w:val="FFFFFF"/>
          <w:sz w:val="22"/>
          <w:szCs w:val="22"/>
        </w:rPr>
        <w:t>o vreme:</w:t>
      </w:r>
      <w:r w:rsidR="00933426" w:rsidRPr="00874457">
        <w:rPr>
          <w:rFonts w:ascii="Arial" w:hAnsi="Arial" w:cs="Arial"/>
          <w:color w:val="FFFFFF"/>
          <w:sz w:val="22"/>
          <w:szCs w:val="22"/>
        </w:rPr>
        <w:t>Ponedeljak - petak30</w:t>
      </w:r>
    </w:p>
    <w:p w:rsidR="007A6240" w:rsidRPr="00FB66D9" w:rsidRDefault="007A6240" w:rsidP="007A6240">
      <w:pPr>
        <w:pStyle w:val="tekstdokumenta"/>
        <w:spacing w:after="0" w:line="240" w:lineRule="auto"/>
        <w:ind w:firstLine="0"/>
        <w:jc w:val="center"/>
        <w:rPr>
          <w:rFonts w:ascii="Cambria" w:hAnsi="Cambria" w:cs="Tahoma"/>
          <w:b/>
          <w:sz w:val="22"/>
          <w:szCs w:val="22"/>
        </w:rPr>
      </w:pPr>
      <w:r w:rsidRPr="00FB66D9">
        <w:rPr>
          <w:rFonts w:ascii="Cambria" w:hAnsi="Cambria" w:cs="Tahoma"/>
          <w:b/>
          <w:sz w:val="22"/>
          <w:szCs w:val="22"/>
        </w:rPr>
        <w:t>И З Ј А В А</w:t>
      </w:r>
    </w:p>
    <w:p w:rsidR="0044365B" w:rsidRPr="00FB66D9" w:rsidRDefault="0044365B" w:rsidP="007A6240">
      <w:pPr>
        <w:pStyle w:val="tekstdokumenta"/>
        <w:spacing w:after="0" w:line="240" w:lineRule="auto"/>
        <w:ind w:firstLine="0"/>
        <w:jc w:val="center"/>
        <w:rPr>
          <w:rFonts w:ascii="Cambria" w:hAnsi="Cambria" w:cs="Tahoma"/>
          <w:b/>
          <w:sz w:val="22"/>
          <w:szCs w:val="22"/>
        </w:rPr>
      </w:pPr>
    </w:p>
    <w:p w:rsidR="000E4FD9" w:rsidRPr="00FB66D9" w:rsidRDefault="00BA0CAD" w:rsidP="000E4FD9">
      <w:pPr>
        <w:pStyle w:val="tekstdokumenta"/>
        <w:spacing w:after="0" w:line="240" w:lineRule="auto"/>
        <w:ind w:firstLine="0"/>
        <w:rPr>
          <w:rFonts w:asciiTheme="majorHAnsi" w:hAnsiTheme="majorHAnsi" w:cs="Tahoma"/>
          <w:sz w:val="22"/>
          <w:szCs w:val="22"/>
        </w:rPr>
      </w:pPr>
      <w:r w:rsidRPr="00FB66D9">
        <w:rPr>
          <w:rFonts w:asciiTheme="majorHAnsi" w:hAnsiTheme="majorHAnsi" w:cs="Tahoma"/>
          <w:sz w:val="22"/>
          <w:szCs w:val="22"/>
        </w:rPr>
        <w:t xml:space="preserve">Упознат/а сам са одредбом члана 103. став 3. Закона о општем управном поступку („Службени гласник РС“, бр. 18/16, 95/18 и 2/23- одлука УС), </w:t>
      </w:r>
      <w:r w:rsidR="005C43AF" w:rsidRPr="00FB66D9">
        <w:rPr>
          <w:rFonts w:ascii="Cambria" w:hAnsi="Cambria" w:cs="Tahoma"/>
          <w:sz w:val="22"/>
          <w:szCs w:val="22"/>
        </w:rPr>
        <w:t>којом је прописано да у поступку који се покреће по захтеву странке орган може</w:t>
      </w:r>
      <w:r w:rsidR="005C43AF" w:rsidRPr="00FB66D9">
        <w:rPr>
          <w:rFonts w:ascii="Cambria" w:hAnsi="Cambria" w:cs="Tahoma"/>
          <w:color w:val="FF0000"/>
          <w:sz w:val="22"/>
          <w:szCs w:val="22"/>
        </w:rPr>
        <w:t xml:space="preserve"> </w:t>
      </w:r>
      <w:r w:rsidR="005C43AF" w:rsidRPr="00FB66D9">
        <w:rPr>
          <w:rFonts w:ascii="Cambria" w:hAnsi="Cambria" w:cs="Tahoma"/>
          <w:sz w:val="22"/>
          <w:szCs w:val="22"/>
        </w:rPr>
        <w:t xml:space="preserve">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</w:t>
      </w:r>
      <w:r w:rsidR="000E4FD9" w:rsidRPr="00FB66D9">
        <w:rPr>
          <w:rFonts w:asciiTheme="majorHAnsi" w:hAnsiTheme="majorHAnsi" w:cs="Tahoma"/>
          <w:sz w:val="22"/>
          <w:szCs w:val="22"/>
        </w:rPr>
        <w:t>Ако странка у року који утврди орган не поднесе личне податке неопходне за одлучивање органа, захтев за покретање поступка ће се сматрати неуредним и биће одбачен у складу са чланом 59. Закона о општем управном поступку ("С</w:t>
      </w:r>
      <w:r w:rsidR="00FB66D9">
        <w:rPr>
          <w:rFonts w:asciiTheme="majorHAnsi" w:hAnsiTheme="majorHAnsi" w:cs="Tahoma"/>
          <w:sz w:val="22"/>
          <w:szCs w:val="22"/>
        </w:rPr>
        <w:t>л</w:t>
      </w:r>
      <w:r w:rsidR="000E4FD9" w:rsidRPr="00FB66D9">
        <w:rPr>
          <w:rFonts w:asciiTheme="majorHAnsi" w:hAnsiTheme="majorHAnsi" w:cs="Tahoma"/>
          <w:sz w:val="22"/>
          <w:szCs w:val="22"/>
        </w:rPr>
        <w:t>ужбени гласник РС", бр. 18/16, 95/18 и 2/23).</w:t>
      </w:r>
    </w:p>
    <w:p w:rsidR="005C43AF" w:rsidRPr="00FB66D9" w:rsidRDefault="005C43AF" w:rsidP="005C43AF">
      <w:pPr>
        <w:pStyle w:val="tekstdokumenta"/>
        <w:spacing w:after="0" w:line="360" w:lineRule="auto"/>
        <w:ind w:firstLine="0"/>
        <w:rPr>
          <w:rFonts w:ascii="Cambria" w:hAnsi="Cambria" w:cs="Tahoma"/>
          <w:sz w:val="22"/>
          <w:szCs w:val="22"/>
        </w:rPr>
      </w:pPr>
    </w:p>
    <w:tbl>
      <w:tblPr>
        <w:tblW w:w="0" w:type="auto"/>
        <w:jc w:val="center"/>
        <w:tblInd w:w="-10" w:type="dxa"/>
        <w:tblLayout w:type="fixed"/>
        <w:tblLook w:val="0000"/>
      </w:tblPr>
      <w:tblGrid>
        <w:gridCol w:w="522"/>
        <w:gridCol w:w="4831"/>
        <w:gridCol w:w="2505"/>
        <w:gridCol w:w="2581"/>
      </w:tblGrid>
      <w:tr w:rsidR="005C43AF" w:rsidRPr="00FB66D9" w:rsidTr="0044365B">
        <w:trPr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C43AF" w:rsidRPr="00FB66D9" w:rsidRDefault="005C43AF" w:rsidP="00B655D8">
            <w:pPr>
              <w:snapToGrid w:val="0"/>
              <w:spacing w:line="360" w:lineRule="auto"/>
              <w:jc w:val="center"/>
              <w:rPr>
                <w:rFonts w:ascii="Cambria" w:hAnsi="Cambri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C43AF" w:rsidRPr="00FB66D9" w:rsidRDefault="005C43AF" w:rsidP="00B655D8">
            <w:pPr>
              <w:snapToGrid w:val="0"/>
              <w:spacing w:line="360" w:lineRule="auto"/>
              <w:jc w:val="center"/>
              <w:rPr>
                <w:rFonts w:ascii="Cambria" w:hAnsi="Cambri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C43AF" w:rsidRPr="00FB66D9" w:rsidRDefault="005C43AF" w:rsidP="00B655D8">
            <w:pPr>
              <w:spacing w:line="360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  <w:r w:rsidRPr="00FB66D9">
              <w:rPr>
                <w:rFonts w:ascii="Cambria" w:hAnsi="Cambria" w:cs="Tahoma"/>
                <w:b/>
                <w:bCs/>
                <w:color w:val="000000"/>
                <w:sz w:val="22"/>
                <w:szCs w:val="22"/>
              </w:rPr>
              <w:t>ОЗНАЧИТЕ ЗНАКОМ X У ПОЉИМА ИСПОД</w:t>
            </w:r>
          </w:p>
        </w:tc>
      </w:tr>
      <w:tr w:rsidR="005C43AF" w:rsidRPr="00FB66D9" w:rsidTr="0044365B">
        <w:trPr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C43AF" w:rsidRPr="00FB66D9" w:rsidRDefault="005C43AF" w:rsidP="00B655D8">
            <w:pPr>
              <w:spacing w:line="360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  <w:r w:rsidRPr="00FB66D9">
              <w:rPr>
                <w:rFonts w:ascii="Cambria" w:hAnsi="Cambria" w:cs="Tahoma"/>
                <w:b/>
                <w:bCs/>
                <w:color w:val="000000"/>
                <w:sz w:val="22"/>
                <w:szCs w:val="22"/>
              </w:rPr>
              <w:t>РБ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C43AF" w:rsidRPr="00FB66D9" w:rsidRDefault="005C43AF" w:rsidP="00B655D8">
            <w:pPr>
              <w:spacing w:line="360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  <w:r w:rsidRPr="00FB66D9">
              <w:rPr>
                <w:rFonts w:ascii="Cambria" w:hAnsi="Cambria" w:cs="Tahoma"/>
                <w:b/>
                <w:bCs/>
                <w:color w:val="000000"/>
                <w:sz w:val="22"/>
                <w:szCs w:val="22"/>
              </w:rPr>
              <w:t>Подаци из документа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C43AF" w:rsidRPr="00FB66D9" w:rsidRDefault="005C43AF" w:rsidP="00B655D8">
            <w:pPr>
              <w:spacing w:line="360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  <w:r w:rsidRPr="00FB66D9">
              <w:rPr>
                <w:rFonts w:ascii="Cambria" w:hAnsi="Cambria" w:cs="Tahoma"/>
                <w:b/>
                <w:bCs/>
                <w:color w:val="000000"/>
                <w:sz w:val="22"/>
                <w:szCs w:val="22"/>
              </w:rPr>
              <w:t>Сагласан сам да податке прибави орган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C43AF" w:rsidRPr="00FB66D9" w:rsidRDefault="005C43AF" w:rsidP="00B655D8">
            <w:pPr>
              <w:spacing w:line="360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  <w:r w:rsidRPr="00FB66D9">
              <w:rPr>
                <w:rFonts w:ascii="Cambria" w:hAnsi="Cambria" w:cs="Tahoma"/>
                <w:b/>
                <w:bCs/>
                <w:color w:val="000000"/>
                <w:sz w:val="22"/>
                <w:szCs w:val="22"/>
              </w:rPr>
              <w:t>Достављам сам</w:t>
            </w:r>
          </w:p>
        </w:tc>
      </w:tr>
      <w:tr w:rsidR="005C43AF" w:rsidRPr="00FB66D9" w:rsidTr="0044365B">
        <w:trPr>
          <w:trHeight w:val="405"/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3AF" w:rsidRPr="00FB66D9" w:rsidRDefault="005C43AF" w:rsidP="00B655D8">
            <w:pPr>
              <w:spacing w:line="360" w:lineRule="auto"/>
              <w:rPr>
                <w:rFonts w:ascii="Cambria" w:hAnsi="Cambria" w:cs="Tahoma"/>
                <w:sz w:val="22"/>
                <w:szCs w:val="22"/>
              </w:rPr>
            </w:pPr>
            <w:r w:rsidRPr="00FB66D9">
              <w:rPr>
                <w:rFonts w:ascii="Cambria" w:hAnsi="Cambria" w:cs="Tahoma"/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3AF" w:rsidRPr="00FB66D9" w:rsidRDefault="005C43AF" w:rsidP="00B655D8">
            <w:pPr>
              <w:rPr>
                <w:rFonts w:ascii="Cambria" w:hAnsi="Cambria" w:cs="Tahoma"/>
                <w:sz w:val="22"/>
                <w:szCs w:val="22"/>
              </w:rPr>
            </w:pPr>
            <w:r w:rsidRPr="00FB66D9">
              <w:rPr>
                <w:rFonts w:ascii="Cambria" w:hAnsi="Cambria" w:cs="Tahoma"/>
                <w:sz w:val="22"/>
                <w:szCs w:val="22"/>
              </w:rPr>
              <w:t>Копије одобрења и сагласности других надлежних органа, издатих у складу са законом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43AF" w:rsidRPr="00FB66D9" w:rsidRDefault="005C43AF" w:rsidP="00B655D8">
            <w:pPr>
              <w:snapToGrid w:val="0"/>
              <w:spacing w:line="360" w:lineRule="auto"/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3AF" w:rsidRPr="00FB66D9" w:rsidRDefault="005C43AF" w:rsidP="00B655D8">
            <w:pPr>
              <w:snapToGrid w:val="0"/>
              <w:spacing w:line="360" w:lineRule="auto"/>
              <w:rPr>
                <w:rFonts w:ascii="Cambria" w:hAnsi="Cambria" w:cs="Tahoma"/>
                <w:color w:val="FFFFFF"/>
                <w:sz w:val="22"/>
                <w:szCs w:val="22"/>
              </w:rPr>
            </w:pPr>
          </w:p>
        </w:tc>
      </w:tr>
    </w:tbl>
    <w:p w:rsidR="005C43AF" w:rsidRPr="00FB66D9" w:rsidRDefault="005C43AF" w:rsidP="005C43AF">
      <w:pPr>
        <w:spacing w:after="120"/>
        <w:ind w:left="420"/>
        <w:rPr>
          <w:rFonts w:ascii="Cambria" w:hAnsi="Cambria" w:cs="Tahoma"/>
          <w:b/>
          <w:sz w:val="22"/>
          <w:szCs w:val="22"/>
          <w:lang w:val="sr-Cyrl-CS"/>
        </w:rPr>
      </w:pPr>
    </w:p>
    <w:p w:rsidR="005C43AF" w:rsidRPr="00FB66D9" w:rsidRDefault="005C43AF" w:rsidP="005C43AF">
      <w:pPr>
        <w:spacing w:after="120"/>
        <w:ind w:left="420"/>
        <w:rPr>
          <w:rFonts w:ascii="Cambria" w:hAnsi="Cambria" w:cs="Tahoma"/>
          <w:b/>
          <w:i/>
          <w:sz w:val="22"/>
          <w:szCs w:val="22"/>
          <w:lang w:val="sr-Cyrl-CS"/>
        </w:rPr>
      </w:pPr>
    </w:p>
    <w:p w:rsidR="005C43AF" w:rsidRPr="00FB66D9" w:rsidRDefault="005C43AF" w:rsidP="005C43AF">
      <w:pPr>
        <w:ind w:firstLine="420"/>
        <w:rPr>
          <w:rFonts w:ascii="Cambria" w:hAnsi="Cambria" w:cs="Tahoma"/>
          <w:bCs/>
          <w:sz w:val="22"/>
          <w:szCs w:val="22"/>
          <w:lang w:val="sr-Cyrl-CS"/>
        </w:rPr>
      </w:pPr>
    </w:p>
    <w:tbl>
      <w:tblPr>
        <w:tblW w:w="0" w:type="auto"/>
        <w:tblLayout w:type="fixed"/>
        <w:tblLook w:val="0000"/>
      </w:tblPr>
      <w:tblGrid>
        <w:gridCol w:w="5688"/>
        <w:gridCol w:w="4680"/>
      </w:tblGrid>
      <w:tr w:rsidR="005C43AF" w:rsidRPr="00FB66D9" w:rsidTr="00AB2A6D">
        <w:trPr>
          <w:trHeight w:val="1135"/>
        </w:trPr>
        <w:tc>
          <w:tcPr>
            <w:tcW w:w="5688" w:type="dxa"/>
            <w:shd w:val="clear" w:color="auto" w:fill="auto"/>
          </w:tcPr>
          <w:p w:rsidR="005C43AF" w:rsidRPr="00FB66D9" w:rsidRDefault="005C43AF" w:rsidP="00B655D8">
            <w:pPr>
              <w:snapToGrid w:val="0"/>
              <w:spacing w:line="276" w:lineRule="auto"/>
              <w:rPr>
                <w:rFonts w:ascii="Cambria" w:hAnsi="Cambria" w:cs="Tahoma"/>
                <w:sz w:val="22"/>
                <w:szCs w:val="22"/>
              </w:rPr>
            </w:pPr>
            <w:r w:rsidRPr="00FB66D9">
              <w:rPr>
                <w:rFonts w:ascii="Cambria" w:hAnsi="Cambria" w:cs="Tahoma"/>
                <w:sz w:val="22"/>
                <w:szCs w:val="22"/>
              </w:rPr>
              <w:t>У________________________________,</w:t>
            </w:r>
          </w:p>
          <w:p w:rsidR="005C43AF" w:rsidRPr="00FB66D9" w:rsidRDefault="005C43AF" w:rsidP="00B655D8">
            <w:pPr>
              <w:snapToGrid w:val="0"/>
              <w:spacing w:line="276" w:lineRule="auto"/>
              <w:rPr>
                <w:rFonts w:ascii="Cambria" w:hAnsi="Cambria" w:cs="Tahoma"/>
                <w:sz w:val="22"/>
                <w:szCs w:val="22"/>
              </w:rPr>
            </w:pPr>
            <w:r w:rsidRPr="00FB66D9">
              <w:rPr>
                <w:rFonts w:ascii="Cambria" w:hAnsi="Cambria" w:cs="Tahoma"/>
                <w:sz w:val="22"/>
                <w:szCs w:val="22"/>
              </w:rPr>
              <w:t xml:space="preserve">  __________________________ године</w:t>
            </w:r>
          </w:p>
          <w:p w:rsidR="005C43AF" w:rsidRPr="00FB66D9" w:rsidRDefault="005C43AF" w:rsidP="00B655D8">
            <w:pPr>
              <w:spacing w:line="276" w:lineRule="auto"/>
              <w:rPr>
                <w:rFonts w:ascii="Cambria" w:hAnsi="Cambria" w:cs="Tahoma"/>
                <w:sz w:val="22"/>
                <w:szCs w:val="22"/>
              </w:rPr>
            </w:pPr>
          </w:p>
          <w:p w:rsidR="005C43AF" w:rsidRPr="00FB66D9" w:rsidRDefault="005C43AF" w:rsidP="00B655D8">
            <w:pPr>
              <w:spacing w:line="276" w:lineRule="auto"/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46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5C43AF" w:rsidRPr="00FB66D9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</w:tr>
      <w:tr w:rsidR="005C43AF" w:rsidRPr="00FB66D9" w:rsidTr="00AB2A6D">
        <w:trPr>
          <w:trHeight w:val="585"/>
        </w:trPr>
        <w:tc>
          <w:tcPr>
            <w:tcW w:w="5688" w:type="dxa"/>
            <w:shd w:val="clear" w:color="auto" w:fill="auto"/>
          </w:tcPr>
          <w:p w:rsidR="005C43AF" w:rsidRPr="00FB66D9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single" w:sz="8" w:space="0" w:color="000000"/>
            </w:tcBorders>
            <w:shd w:val="clear" w:color="auto" w:fill="auto"/>
          </w:tcPr>
          <w:p w:rsidR="005C43AF" w:rsidRPr="00FB66D9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  <w:r w:rsidRPr="00FB66D9">
              <w:rPr>
                <w:rFonts w:ascii="Cambria" w:hAnsi="Cambria" w:cs="Tahoma"/>
                <w:sz w:val="22"/>
                <w:szCs w:val="22"/>
              </w:rPr>
              <w:t>Име и презиме / пословно име</w:t>
            </w:r>
          </w:p>
          <w:p w:rsidR="005C43AF" w:rsidRPr="00FB66D9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  <w:r w:rsidRPr="00FB66D9">
              <w:rPr>
                <w:rFonts w:ascii="Cambria" w:hAnsi="Cambria" w:cs="Tahoma"/>
                <w:sz w:val="22"/>
                <w:szCs w:val="22"/>
              </w:rPr>
              <w:t xml:space="preserve"> подносиоца захтева</w:t>
            </w:r>
          </w:p>
          <w:p w:rsidR="005C43AF" w:rsidRPr="00FB66D9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</w:tr>
      <w:tr w:rsidR="005C43AF" w:rsidRPr="00FB66D9" w:rsidTr="00AB2A6D">
        <w:trPr>
          <w:trHeight w:val="335"/>
        </w:trPr>
        <w:tc>
          <w:tcPr>
            <w:tcW w:w="5688" w:type="dxa"/>
            <w:shd w:val="clear" w:color="auto" w:fill="auto"/>
          </w:tcPr>
          <w:p w:rsidR="005C43AF" w:rsidRPr="00FB66D9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5C43AF" w:rsidRPr="00FB66D9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  <w:r w:rsidRPr="00FB66D9">
              <w:rPr>
                <w:rFonts w:ascii="Cambria" w:hAnsi="Cambria" w:cs="Tahoma"/>
                <w:sz w:val="22"/>
                <w:szCs w:val="22"/>
              </w:rPr>
              <w:t>ЈМБГ / ПИБ и МБ</w:t>
            </w:r>
          </w:p>
          <w:p w:rsidR="005C43AF" w:rsidRPr="00FB66D9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</w:tr>
      <w:tr w:rsidR="005C43AF" w:rsidRPr="00FB66D9" w:rsidTr="00AB2A6D">
        <w:trPr>
          <w:trHeight w:val="495"/>
        </w:trPr>
        <w:tc>
          <w:tcPr>
            <w:tcW w:w="5688" w:type="dxa"/>
            <w:shd w:val="clear" w:color="auto" w:fill="auto"/>
          </w:tcPr>
          <w:p w:rsidR="005C43AF" w:rsidRPr="00FB66D9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5C43AF" w:rsidRPr="00FB66D9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  <w:r w:rsidRPr="00FB66D9">
              <w:rPr>
                <w:rFonts w:ascii="Cambria" w:hAnsi="Cambria" w:cs="Tahoma"/>
                <w:sz w:val="22"/>
                <w:szCs w:val="22"/>
              </w:rPr>
              <w:t>Адреса /седиште</w:t>
            </w:r>
          </w:p>
          <w:p w:rsidR="005C43AF" w:rsidRPr="00FB66D9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</w:tr>
      <w:tr w:rsidR="005C43AF" w:rsidRPr="00FB66D9" w:rsidTr="00AB2A6D">
        <w:trPr>
          <w:trHeight w:val="559"/>
        </w:trPr>
        <w:tc>
          <w:tcPr>
            <w:tcW w:w="5688" w:type="dxa"/>
            <w:shd w:val="clear" w:color="auto" w:fill="auto"/>
          </w:tcPr>
          <w:p w:rsidR="005C43AF" w:rsidRPr="00FB66D9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5C43AF" w:rsidRPr="00FB66D9" w:rsidRDefault="005C43AF" w:rsidP="00B655D8">
            <w:pPr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  <w:r w:rsidRPr="00FB66D9">
              <w:rPr>
                <w:rFonts w:ascii="Cambria" w:hAnsi="Cambria" w:cs="Tahoma"/>
                <w:sz w:val="22"/>
                <w:szCs w:val="22"/>
              </w:rPr>
              <w:t>Контакт телефон</w:t>
            </w:r>
          </w:p>
          <w:p w:rsidR="005C43AF" w:rsidRPr="00FB66D9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</w:tr>
      <w:tr w:rsidR="005C43AF" w:rsidRPr="00FB66D9" w:rsidTr="00AB2A6D">
        <w:trPr>
          <w:trHeight w:val="303"/>
        </w:trPr>
        <w:tc>
          <w:tcPr>
            <w:tcW w:w="5688" w:type="dxa"/>
            <w:shd w:val="clear" w:color="auto" w:fill="auto"/>
          </w:tcPr>
          <w:p w:rsidR="005C43AF" w:rsidRPr="00FB66D9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single" w:sz="8" w:space="0" w:color="000000"/>
            </w:tcBorders>
            <w:shd w:val="clear" w:color="auto" w:fill="auto"/>
          </w:tcPr>
          <w:p w:rsidR="005C43AF" w:rsidRPr="00FB66D9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  <w:r w:rsidRPr="00FB66D9">
              <w:rPr>
                <w:rFonts w:ascii="Cambria" w:hAnsi="Cambria" w:cs="Tahoma"/>
                <w:sz w:val="22"/>
                <w:szCs w:val="22"/>
              </w:rPr>
              <w:t xml:space="preserve">Потпис и печат </w:t>
            </w:r>
            <w:r w:rsidRPr="00FB66D9">
              <w:rPr>
                <w:rFonts w:ascii="Cambria" w:hAnsi="Cambria" w:cs="Tahoma"/>
                <w:sz w:val="22"/>
                <w:szCs w:val="22"/>
                <w:lang w:val="sr-Cyrl-CS"/>
              </w:rPr>
              <w:t>овлашћеног лица</w:t>
            </w:r>
          </w:p>
        </w:tc>
      </w:tr>
    </w:tbl>
    <w:p w:rsidR="005C43AF" w:rsidRPr="0044365B" w:rsidRDefault="005C43AF" w:rsidP="005C43AF">
      <w:pPr>
        <w:jc w:val="both"/>
        <w:rPr>
          <w:rFonts w:ascii="Cambria" w:hAnsi="Cambria" w:cs="Tahoma"/>
          <w:color w:val="000000"/>
          <w:sz w:val="20"/>
          <w:szCs w:val="20"/>
        </w:rPr>
      </w:pPr>
    </w:p>
    <w:sectPr w:rsidR="005C43AF" w:rsidRPr="0044365B" w:rsidSect="00BC34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64" w:right="720" w:bottom="764" w:left="720" w:header="708" w:footer="708" w:gutter="0"/>
      <w:cols w:space="72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690E" w:rsidRDefault="005D690E">
      <w:r>
        <w:separator/>
      </w:r>
    </w:p>
  </w:endnote>
  <w:endnote w:type="continuationSeparator" w:id="0">
    <w:p w:rsidR="005D690E" w:rsidRDefault="005D69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6D9" w:rsidRDefault="00FB66D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33E" w:rsidRPr="00BC3482" w:rsidRDefault="0064233E" w:rsidP="00BA4AFD">
    <w:pPr>
      <w:pStyle w:val="Footer"/>
      <w:rPr>
        <w:sz w:val="20"/>
        <w:szCs w:val="20"/>
      </w:rPr>
    </w:pPr>
    <w:r>
      <w:rPr>
        <w:rFonts w:ascii="Cambria" w:hAnsi="Cambria" w:cs="Cambria"/>
        <w:i/>
        <w:sz w:val="20"/>
      </w:rPr>
      <w:t xml:space="preserve">Шифра записа:  </w:t>
    </w:r>
    <w:r w:rsidR="00AB2A6D" w:rsidRPr="00D35D23">
      <w:rPr>
        <w:rFonts w:ascii="Cambria" w:hAnsi="Cambria" w:cs="Cambria"/>
        <w:i/>
        <w:sz w:val="20"/>
      </w:rPr>
      <w:t>З 8.5-2.1.1</w:t>
    </w:r>
    <w:r w:rsidR="00D35D23" w:rsidRPr="00D35D23">
      <w:rPr>
        <w:rFonts w:ascii="Cambria" w:hAnsi="Cambria" w:cs="Cambria"/>
        <w:i/>
        <w:sz w:val="20"/>
      </w:rPr>
      <w:t>7</w:t>
    </w:r>
    <w:r w:rsidR="00BC3482" w:rsidRPr="00D35D23">
      <w:rPr>
        <w:rFonts w:ascii="Cambria" w:hAnsi="Cambria" w:cs="Cambria"/>
        <w:i/>
        <w:sz w:val="20"/>
      </w:rPr>
      <w:t xml:space="preserve">                                   </w:t>
    </w:r>
    <w:r w:rsidRPr="00D35D23">
      <w:rPr>
        <w:rFonts w:ascii="Cambria" w:hAnsi="Cambria" w:cs="Cambria"/>
        <w:i/>
        <w:sz w:val="20"/>
      </w:rPr>
      <w:t xml:space="preserve">       </w:t>
    </w:r>
    <w:r w:rsidR="00BC3482" w:rsidRPr="00D35D23">
      <w:rPr>
        <w:rFonts w:ascii="Cambria" w:hAnsi="Cambria" w:cs="Cambria"/>
        <w:i/>
        <w:sz w:val="20"/>
      </w:rPr>
      <w:t xml:space="preserve">                             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B73" w:rsidRDefault="00B02B73" w:rsidP="00BC3482">
    <w:pPr>
      <w:pStyle w:val="Footer"/>
      <w:rPr>
        <w:rFonts w:ascii="Cambria" w:hAnsi="Cambria" w:cs="Cambria"/>
        <w:i/>
        <w:sz w:val="20"/>
      </w:rPr>
    </w:pPr>
  </w:p>
  <w:p w:rsidR="00BC3482" w:rsidRPr="00BC3482" w:rsidRDefault="00BC3482" w:rsidP="00BA4AFD">
    <w:pPr>
      <w:pStyle w:val="Footer"/>
      <w:rPr>
        <w:sz w:val="20"/>
        <w:szCs w:val="20"/>
      </w:rPr>
    </w:pPr>
    <w:r>
      <w:rPr>
        <w:rFonts w:ascii="Cambria" w:hAnsi="Cambria" w:cs="Cambria"/>
        <w:i/>
        <w:sz w:val="20"/>
      </w:rPr>
      <w:t>Шифра записа</w:t>
    </w:r>
    <w:r w:rsidRPr="00D35D23">
      <w:rPr>
        <w:rFonts w:ascii="Cambria" w:hAnsi="Cambria" w:cs="Cambria"/>
        <w:i/>
        <w:sz w:val="20"/>
      </w:rPr>
      <w:t>:  З 8.5-2.1.1</w:t>
    </w:r>
    <w:r w:rsidR="00D35D23" w:rsidRPr="00D35D23">
      <w:rPr>
        <w:rFonts w:ascii="Cambria" w:hAnsi="Cambria" w:cs="Cambria"/>
        <w:i/>
        <w:sz w:val="20"/>
      </w:rPr>
      <w:t>7</w:t>
    </w:r>
    <w:r w:rsidRPr="00D35D23">
      <w:rPr>
        <w:rFonts w:ascii="Cambria" w:hAnsi="Cambria" w:cs="Cambria"/>
        <w:i/>
        <w:sz w:val="20"/>
      </w:rPr>
      <w:t xml:space="preserve">                                                                       </w:t>
    </w:r>
  </w:p>
  <w:p w:rsidR="00BC3482" w:rsidRDefault="00BC348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690E" w:rsidRDefault="005D690E">
      <w:r>
        <w:separator/>
      </w:r>
    </w:p>
  </w:footnote>
  <w:footnote w:type="continuationSeparator" w:id="0">
    <w:p w:rsidR="005D690E" w:rsidRDefault="005D69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6D9" w:rsidRDefault="00FB66D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6D9" w:rsidRDefault="00FB66D9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958"/>
      <w:gridCol w:w="9072"/>
    </w:tblGrid>
    <w:tr w:rsidR="00BC3482" w:rsidTr="0064233E">
      <w:trPr>
        <w:trHeight w:val="288"/>
      </w:trPr>
      <w:tc>
        <w:tcPr>
          <w:tcW w:w="1958" w:type="dxa"/>
          <w:tcBorders>
            <w:bottom w:val="single" w:sz="20" w:space="0" w:color="808080"/>
          </w:tcBorders>
          <w:shd w:val="clear" w:color="auto" w:fill="auto"/>
          <w:vAlign w:val="center"/>
        </w:tcPr>
        <w:p w:rsidR="00BC3482" w:rsidRDefault="00F10F7A" w:rsidP="0064233E">
          <w:pPr>
            <w:pStyle w:val="NoSpacing"/>
            <w:jc w:val="right"/>
            <w:rPr>
              <w:rFonts w:ascii="Times New Roman" w:hAnsi="Times New Roman" w:cs="Arial Narrow"/>
              <w:lang w:val="sr-Cyrl-CS"/>
            </w:rPr>
          </w:pPr>
          <w:r>
            <w:rPr>
              <w:rFonts w:ascii="Cambria" w:hAnsi="Cambria" w:cs="Cambria"/>
              <w:b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tcBorders>
            <w:left w:val="single" w:sz="20" w:space="0" w:color="808080"/>
            <w:bottom w:val="single" w:sz="20" w:space="0" w:color="808080"/>
          </w:tcBorders>
          <w:shd w:val="clear" w:color="auto" w:fill="auto"/>
        </w:tcPr>
        <w:p w:rsidR="00BC3482" w:rsidRPr="00BA4AFD" w:rsidRDefault="00BC3482" w:rsidP="0064233E">
          <w:pPr>
            <w:pStyle w:val="NoSpacing"/>
            <w:rPr>
              <w:rFonts w:ascii="Cambria" w:hAnsi="Cambria" w:cs="Arial Narrow"/>
              <w:sz w:val="18"/>
              <w:szCs w:val="18"/>
              <w:lang w:val="sr-Cyrl-CS"/>
            </w:rPr>
          </w:pPr>
          <w:r w:rsidRPr="00BA4AFD">
            <w:rPr>
              <w:rFonts w:ascii="Cambria" w:hAnsi="Cambria" w:cs="Arial Narrow"/>
              <w:sz w:val="18"/>
              <w:szCs w:val="18"/>
              <w:lang w:val="sr-Cyrl-CS"/>
            </w:rPr>
            <w:t>РЕПУБЛИКА СРБИЈА</w:t>
          </w:r>
        </w:p>
        <w:p w:rsidR="00BC3482" w:rsidRPr="00BA4AFD" w:rsidRDefault="00BC3482" w:rsidP="0064233E">
          <w:pPr>
            <w:pStyle w:val="NoSpacing"/>
            <w:rPr>
              <w:rFonts w:ascii="Cambria" w:hAnsi="Cambria" w:cs="Arial Narrow"/>
              <w:sz w:val="18"/>
              <w:szCs w:val="18"/>
              <w:lang w:val="sr-Cyrl-CS"/>
            </w:rPr>
          </w:pPr>
          <w:r w:rsidRPr="00BA4AFD">
            <w:rPr>
              <w:rFonts w:ascii="Cambria" w:hAnsi="Cambria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BC3482" w:rsidRPr="00BA4AFD" w:rsidRDefault="00BC3482" w:rsidP="0064233E">
          <w:pPr>
            <w:pStyle w:val="NoSpacing"/>
            <w:rPr>
              <w:rFonts w:ascii="Cambria" w:hAnsi="Cambria" w:cs="Arial Narrow"/>
              <w:sz w:val="18"/>
              <w:szCs w:val="18"/>
              <w:lang w:val="sr-Cyrl-CS"/>
            </w:rPr>
          </w:pPr>
          <w:r w:rsidRPr="00BA4AFD">
            <w:rPr>
              <w:rFonts w:ascii="Cambria" w:hAnsi="Cambria" w:cs="Arial Narrow"/>
              <w:sz w:val="18"/>
              <w:szCs w:val="18"/>
              <w:lang w:val="sr-Cyrl-CS"/>
            </w:rPr>
            <w:t>Општина РУМА</w:t>
          </w:r>
        </w:p>
        <w:p w:rsidR="00BC3482" w:rsidRPr="00BA4AFD" w:rsidRDefault="00BC3482" w:rsidP="0064233E">
          <w:pPr>
            <w:pStyle w:val="NoSpacing"/>
            <w:rPr>
              <w:rFonts w:ascii="Cambria" w:hAnsi="Cambria" w:cs="Arial Narrow"/>
              <w:color w:val="00CC00"/>
              <w:sz w:val="18"/>
              <w:szCs w:val="18"/>
            </w:rPr>
          </w:pPr>
          <w:r w:rsidRPr="00BA4AFD">
            <w:rPr>
              <w:rFonts w:ascii="Cambria" w:hAnsi="Cambria" w:cs="Arial Narrow"/>
              <w:sz w:val="18"/>
              <w:szCs w:val="18"/>
              <w:lang w:val="sr-Cyrl-CS"/>
            </w:rPr>
            <w:t xml:space="preserve">Општинска управа </w:t>
          </w:r>
        </w:p>
        <w:p w:rsidR="00BC3482" w:rsidRPr="00BA4AFD" w:rsidRDefault="00BC3482" w:rsidP="0064233E">
          <w:pPr>
            <w:pStyle w:val="NoSpacing"/>
            <w:rPr>
              <w:rFonts w:ascii="Cambria" w:hAnsi="Cambria" w:cs="Arial Narrow"/>
              <w:sz w:val="18"/>
              <w:szCs w:val="18"/>
              <w:lang w:val="sr-Cyrl-CS"/>
            </w:rPr>
          </w:pPr>
          <w:r w:rsidRPr="00BA4AFD">
            <w:rPr>
              <w:rFonts w:ascii="Cambria" w:hAnsi="Cambria" w:cs="Arial Narrow"/>
              <w:sz w:val="18"/>
              <w:szCs w:val="18"/>
            </w:rPr>
            <w:t>Одељење за ур</w:t>
          </w:r>
          <w:r w:rsidRPr="00BA4AFD">
            <w:rPr>
              <w:rFonts w:ascii="Cambria" w:hAnsi="Cambria" w:cs="Arial Narrow"/>
              <w:sz w:val="18"/>
              <w:szCs w:val="18"/>
              <w:lang w:val="sr-Cyrl-CS"/>
            </w:rPr>
            <w:t>б</w:t>
          </w:r>
          <w:r w:rsidRPr="00BA4AFD">
            <w:rPr>
              <w:rFonts w:ascii="Cambria" w:hAnsi="Cambria" w:cs="Arial Narrow"/>
              <w:sz w:val="18"/>
              <w:szCs w:val="18"/>
            </w:rPr>
            <w:t>анизам и грађење</w:t>
          </w:r>
        </w:p>
        <w:p w:rsidR="00BC3482" w:rsidRPr="00BA4AFD" w:rsidRDefault="00BC3482" w:rsidP="0064233E">
          <w:pPr>
            <w:pStyle w:val="NoSpacing"/>
            <w:rPr>
              <w:rFonts w:ascii="Cambria" w:hAnsi="Cambria" w:cs="Arial Narrow"/>
              <w:sz w:val="18"/>
              <w:szCs w:val="18"/>
              <w:lang w:val="sr-Cyrl-CS"/>
            </w:rPr>
          </w:pPr>
          <w:r w:rsidRPr="00BA4AFD">
            <w:rPr>
              <w:rFonts w:ascii="Cambria" w:hAnsi="Cambria" w:cs="Arial Narrow"/>
              <w:sz w:val="18"/>
              <w:szCs w:val="18"/>
              <w:lang w:val="sr-Cyrl-CS"/>
            </w:rPr>
            <w:t>Орловићева 5, 22400 Рума</w:t>
          </w:r>
        </w:p>
        <w:p w:rsidR="00BC3482" w:rsidRPr="00BA4AFD" w:rsidRDefault="00BC3482" w:rsidP="0064233E">
          <w:pPr>
            <w:pStyle w:val="NoSpacing"/>
            <w:rPr>
              <w:rFonts w:ascii="Cambria" w:hAnsi="Cambria" w:cs="Arial Narrow"/>
              <w:sz w:val="18"/>
              <w:szCs w:val="18"/>
            </w:rPr>
          </w:pPr>
          <w:r w:rsidRPr="00BA4AFD">
            <w:rPr>
              <w:rFonts w:ascii="Cambria" w:hAnsi="Cambria" w:cs="Arial Narrow"/>
              <w:sz w:val="18"/>
              <w:szCs w:val="18"/>
              <w:lang w:val="sr-Cyrl-CS"/>
            </w:rPr>
            <w:t>Телефон:  022/433-910</w:t>
          </w:r>
        </w:p>
        <w:p w:rsidR="00BC3482" w:rsidRPr="00BA4AFD" w:rsidRDefault="00BC3482" w:rsidP="0064233E">
          <w:pPr>
            <w:pStyle w:val="NoSpacing"/>
            <w:rPr>
              <w:rFonts w:ascii="Cambria" w:hAnsi="Cambria" w:cs="Arial Narrow"/>
              <w:sz w:val="18"/>
              <w:szCs w:val="18"/>
              <w:lang w:val="sr-Cyrl-CS"/>
            </w:rPr>
          </w:pPr>
          <w:r w:rsidRPr="00BA4AFD">
            <w:rPr>
              <w:rFonts w:ascii="Cambria" w:hAnsi="Cambria" w:cs="Arial Narrow"/>
              <w:sz w:val="18"/>
              <w:szCs w:val="18"/>
            </w:rPr>
            <w:t xml:space="preserve">                 </w:t>
          </w:r>
          <w:r w:rsidR="007A7CA6" w:rsidRPr="00BA4AFD">
            <w:rPr>
              <w:rFonts w:ascii="Cambria" w:hAnsi="Cambria" w:cs="Arial Narrow"/>
              <w:sz w:val="18"/>
              <w:szCs w:val="18"/>
            </w:rPr>
            <w:t xml:space="preserve"> </w:t>
          </w:r>
          <w:r w:rsidRPr="00BA4AFD">
            <w:rPr>
              <w:rFonts w:ascii="Cambria" w:hAnsi="Cambria" w:cs="Arial Narrow"/>
              <w:sz w:val="18"/>
              <w:szCs w:val="18"/>
            </w:rPr>
            <w:t xml:space="preserve"> </w:t>
          </w:r>
          <w:r w:rsidR="007A7CA6" w:rsidRPr="00BA4AFD">
            <w:rPr>
              <w:rFonts w:ascii="Cambria" w:hAnsi="Cambria" w:cs="Arial Narrow"/>
              <w:sz w:val="18"/>
              <w:szCs w:val="18"/>
            </w:rPr>
            <w:t xml:space="preserve">  </w:t>
          </w:r>
          <w:r w:rsidRPr="00BA4AFD">
            <w:rPr>
              <w:rFonts w:ascii="Cambria" w:hAnsi="Cambria" w:cs="Arial Narrow"/>
              <w:sz w:val="18"/>
              <w:szCs w:val="18"/>
              <w:lang w:val="sr-Cyrl-CS"/>
            </w:rPr>
            <w:t>022/433-91</w:t>
          </w:r>
          <w:r w:rsidRPr="00BA4AFD">
            <w:rPr>
              <w:rFonts w:ascii="Cambria" w:hAnsi="Cambria" w:cs="Arial Narrow"/>
              <w:sz w:val="18"/>
              <w:szCs w:val="18"/>
            </w:rPr>
            <w:t>1</w:t>
          </w:r>
        </w:p>
        <w:p w:rsidR="00BC3482" w:rsidRDefault="00BC3482" w:rsidP="00BC3482">
          <w:pPr>
            <w:pStyle w:val="NoSpacing"/>
            <w:rPr>
              <w:rFonts w:ascii="Times New Roman" w:hAnsi="Times New Roman" w:cs="Arial Narrow"/>
              <w:color w:val="FF0000"/>
              <w:lang w:val="sr-Cyrl-CS"/>
            </w:rPr>
          </w:pPr>
          <w:r w:rsidRPr="00BA4AFD">
            <w:rPr>
              <w:rFonts w:ascii="Cambria" w:hAnsi="Cambria" w:cs="Arial Narrow"/>
              <w:sz w:val="18"/>
              <w:szCs w:val="18"/>
              <w:lang w:val="sr-Cyrl-CS"/>
            </w:rPr>
            <w:t xml:space="preserve">                </w:t>
          </w:r>
          <w:r w:rsidR="007A7CA6" w:rsidRPr="00BA4AFD">
            <w:rPr>
              <w:rFonts w:ascii="Cambria" w:hAnsi="Cambria" w:cs="Arial Narrow"/>
              <w:sz w:val="18"/>
              <w:szCs w:val="18"/>
              <w:lang w:val="en-US"/>
            </w:rPr>
            <w:t xml:space="preserve">  </w:t>
          </w:r>
          <w:r w:rsidRPr="00BA4AFD">
            <w:rPr>
              <w:rFonts w:ascii="Cambria" w:hAnsi="Cambria" w:cs="Arial Narrow"/>
              <w:sz w:val="18"/>
              <w:szCs w:val="18"/>
              <w:lang w:val="sr-Cyrl-CS"/>
            </w:rPr>
            <w:t xml:space="preserve">  </w:t>
          </w:r>
          <w:r w:rsidR="007A7CA6" w:rsidRPr="00BA4AFD">
            <w:rPr>
              <w:rFonts w:ascii="Cambria" w:hAnsi="Cambria" w:cs="Arial Narrow"/>
              <w:sz w:val="18"/>
              <w:szCs w:val="18"/>
              <w:lang w:val="en-US"/>
            </w:rPr>
            <w:t xml:space="preserve"> </w:t>
          </w:r>
          <w:r w:rsidRPr="00BA4AFD">
            <w:rPr>
              <w:rFonts w:ascii="Cambria" w:hAnsi="Cambria" w:cs="Arial Narrow"/>
              <w:sz w:val="18"/>
              <w:szCs w:val="18"/>
              <w:lang w:val="sr-Cyrl-CS"/>
            </w:rPr>
            <w:t>022/433-91</w:t>
          </w:r>
          <w:r w:rsidRPr="00BA4AFD">
            <w:rPr>
              <w:rFonts w:ascii="Cambria" w:hAnsi="Cambria" w:cs="Arial Narrow"/>
              <w:sz w:val="18"/>
              <w:szCs w:val="18"/>
            </w:rPr>
            <w:t>2</w:t>
          </w:r>
        </w:p>
      </w:tc>
    </w:tr>
    <w:tr w:rsidR="00BC3482" w:rsidTr="0064233E">
      <w:trPr>
        <w:trHeight w:val="288"/>
      </w:trPr>
      <w:tc>
        <w:tcPr>
          <w:tcW w:w="11030" w:type="dxa"/>
          <w:gridSpan w:val="2"/>
          <w:tcBorders>
            <w:top w:val="single" w:sz="20" w:space="0" w:color="808080"/>
            <w:bottom w:val="single" w:sz="20" w:space="0" w:color="808080"/>
          </w:tcBorders>
          <w:shd w:val="clear" w:color="auto" w:fill="auto"/>
          <w:vAlign w:val="center"/>
        </w:tcPr>
        <w:p w:rsidR="00BC3482" w:rsidRPr="005C43AF" w:rsidRDefault="005C43AF" w:rsidP="006E62AE">
          <w:pPr>
            <w:spacing w:before="120" w:after="120"/>
            <w:jc w:val="center"/>
            <w:rPr>
              <w:sz w:val="28"/>
              <w:szCs w:val="28"/>
            </w:rPr>
          </w:pPr>
          <w:r w:rsidRPr="005C43AF">
            <w:rPr>
              <w:rFonts w:ascii="Cambria" w:hAnsi="Cambria"/>
              <w:bCs/>
              <w:sz w:val="28"/>
              <w:szCs w:val="28"/>
            </w:rPr>
            <w:t xml:space="preserve">Захтев </w:t>
          </w:r>
          <w:r w:rsidRPr="005C43AF">
            <w:rPr>
              <w:rFonts w:ascii="Cambria" w:hAnsi="Cambria"/>
              <w:bCs/>
              <w:kern w:val="2"/>
              <w:sz w:val="28"/>
              <w:szCs w:val="28"/>
              <w:lang w:val="sr-Cyrl-CS" w:eastAsia="en-US"/>
            </w:rPr>
            <w:t>за издавање - продужење рока важења енергетске дозволе за изградњу</w:t>
          </w:r>
          <w:r w:rsidR="006E62AE">
            <w:rPr>
              <w:rFonts w:ascii="Cambria" w:hAnsi="Cambria"/>
              <w:bCs/>
              <w:kern w:val="2"/>
              <w:sz w:val="28"/>
              <w:szCs w:val="28"/>
              <w:lang w:val="sr-Cyrl-CS" w:eastAsia="en-US"/>
            </w:rPr>
            <w:t xml:space="preserve"> енергетског објекта</w:t>
          </w:r>
          <w:r w:rsidRPr="005C43AF">
            <w:rPr>
              <w:rFonts w:ascii="Cambria" w:hAnsi="Cambria"/>
              <w:bCs/>
              <w:kern w:val="2"/>
              <w:sz w:val="28"/>
              <w:szCs w:val="28"/>
              <w:lang w:val="sr-Cyrl-CS" w:eastAsia="en-US"/>
            </w:rPr>
            <w:t xml:space="preserve"> </w:t>
          </w:r>
          <w:r w:rsidR="006E62AE" w:rsidRPr="006E62AE">
            <w:rPr>
              <w:rFonts w:ascii="Cambria" w:hAnsi="Cambria" w:cs="Tahoma"/>
              <w:sz w:val="28"/>
              <w:szCs w:val="28"/>
            </w:rPr>
            <w:t>за производњу биогорива капацитета преко 10 t годишње</w:t>
          </w:r>
        </w:p>
      </w:tc>
    </w:tr>
  </w:tbl>
  <w:p w:rsidR="00BC3482" w:rsidRPr="00BC3482" w:rsidRDefault="00BC3482">
    <w:pPr>
      <w:pStyle w:val="Header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7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000003"/>
    <w:multiLevelType w:val="multilevel"/>
    <w:tmpl w:val="00000003"/>
    <w:name w:val="WW8Num3"/>
    <w:lvl w:ilvl="0">
      <w:numFmt w:val="bullet"/>
      <w:lvlText w:val="-"/>
      <w:lvlJc w:val="left"/>
      <w:pPr>
        <w:tabs>
          <w:tab w:val="num" w:pos="0"/>
        </w:tabs>
        <w:ind w:left="7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652AAB"/>
    <w:multiLevelType w:val="multilevel"/>
    <w:tmpl w:val="39108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7B55ED"/>
    <w:multiLevelType w:val="multilevel"/>
    <w:tmpl w:val="7E8C3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341BD9"/>
    <w:multiLevelType w:val="multilevel"/>
    <w:tmpl w:val="37A4D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8F126BA"/>
    <w:multiLevelType w:val="hybridMultilevel"/>
    <w:tmpl w:val="4DA068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BC366CD"/>
    <w:multiLevelType w:val="multilevel"/>
    <w:tmpl w:val="39BE8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</w:compat>
  <w:rsids>
    <w:rsidRoot w:val="00BC3482"/>
    <w:rsid w:val="00001377"/>
    <w:rsid w:val="00066B93"/>
    <w:rsid w:val="00070D43"/>
    <w:rsid w:val="000E4FD9"/>
    <w:rsid w:val="00144A55"/>
    <w:rsid w:val="0016511E"/>
    <w:rsid w:val="001830E8"/>
    <w:rsid w:val="001A2373"/>
    <w:rsid w:val="001B5EA0"/>
    <w:rsid w:val="001E2BED"/>
    <w:rsid w:val="00207427"/>
    <w:rsid w:val="002429BD"/>
    <w:rsid w:val="00280B06"/>
    <w:rsid w:val="002A3D11"/>
    <w:rsid w:val="002B20CF"/>
    <w:rsid w:val="002D475F"/>
    <w:rsid w:val="002E2EBD"/>
    <w:rsid w:val="002E49DF"/>
    <w:rsid w:val="00321A07"/>
    <w:rsid w:val="003238C7"/>
    <w:rsid w:val="00337F7E"/>
    <w:rsid w:val="00365CEF"/>
    <w:rsid w:val="00403A70"/>
    <w:rsid w:val="0044365B"/>
    <w:rsid w:val="00465C52"/>
    <w:rsid w:val="00471F14"/>
    <w:rsid w:val="004C269F"/>
    <w:rsid w:val="0050391A"/>
    <w:rsid w:val="005046C6"/>
    <w:rsid w:val="00536D81"/>
    <w:rsid w:val="00565262"/>
    <w:rsid w:val="005C43AF"/>
    <w:rsid w:val="005D690E"/>
    <w:rsid w:val="005E1094"/>
    <w:rsid w:val="0064233E"/>
    <w:rsid w:val="00653160"/>
    <w:rsid w:val="00674B39"/>
    <w:rsid w:val="006D34C7"/>
    <w:rsid w:val="006E1D6F"/>
    <w:rsid w:val="006E62AE"/>
    <w:rsid w:val="007160FA"/>
    <w:rsid w:val="00735A72"/>
    <w:rsid w:val="007849C2"/>
    <w:rsid w:val="007A6240"/>
    <w:rsid w:val="007A7CA6"/>
    <w:rsid w:val="007C4FF5"/>
    <w:rsid w:val="007F41E5"/>
    <w:rsid w:val="00874457"/>
    <w:rsid w:val="00933426"/>
    <w:rsid w:val="00A74AD8"/>
    <w:rsid w:val="00AA44AA"/>
    <w:rsid w:val="00AB2A6D"/>
    <w:rsid w:val="00B02B73"/>
    <w:rsid w:val="00B467DA"/>
    <w:rsid w:val="00B655D8"/>
    <w:rsid w:val="00BA0CAD"/>
    <w:rsid w:val="00BA4AFD"/>
    <w:rsid w:val="00BC3482"/>
    <w:rsid w:val="00BC5A83"/>
    <w:rsid w:val="00CE5633"/>
    <w:rsid w:val="00D12C21"/>
    <w:rsid w:val="00D35D23"/>
    <w:rsid w:val="00D470BA"/>
    <w:rsid w:val="00DD0F6A"/>
    <w:rsid w:val="00E14C23"/>
    <w:rsid w:val="00E4186E"/>
    <w:rsid w:val="00F05E8D"/>
    <w:rsid w:val="00F10F7A"/>
    <w:rsid w:val="00FB66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D6F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rsid w:val="006E1D6F"/>
    <w:pPr>
      <w:keepNext/>
      <w:numPr>
        <w:numId w:val="1"/>
      </w:numPr>
      <w:tabs>
        <w:tab w:val="left" w:pos="432"/>
      </w:tabs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6E1D6F"/>
    <w:pPr>
      <w:keepNext/>
      <w:numPr>
        <w:ilvl w:val="1"/>
        <w:numId w:val="1"/>
      </w:numPr>
      <w:tabs>
        <w:tab w:val="left" w:pos="576"/>
      </w:tabs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rsid w:val="006E1D6F"/>
    <w:pPr>
      <w:keepNext/>
      <w:numPr>
        <w:ilvl w:val="2"/>
        <w:numId w:val="1"/>
      </w:numPr>
      <w:tabs>
        <w:tab w:val="left" w:pos="720"/>
      </w:tabs>
      <w:outlineLvl w:val="2"/>
    </w:pPr>
    <w:rPr>
      <w:b/>
      <w:bCs/>
      <w:lang w:val="sr-Cyrl-C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3342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6E1D6F"/>
  </w:style>
  <w:style w:type="character" w:customStyle="1" w:styleId="WW8Num1z1">
    <w:name w:val="WW8Num1z1"/>
    <w:rsid w:val="006E1D6F"/>
  </w:style>
  <w:style w:type="character" w:customStyle="1" w:styleId="WW8Num1z2">
    <w:name w:val="WW8Num1z2"/>
    <w:rsid w:val="006E1D6F"/>
  </w:style>
  <w:style w:type="character" w:customStyle="1" w:styleId="WW8Num1z3">
    <w:name w:val="WW8Num1z3"/>
    <w:rsid w:val="006E1D6F"/>
  </w:style>
  <w:style w:type="character" w:customStyle="1" w:styleId="WW8Num1z4">
    <w:name w:val="WW8Num1z4"/>
    <w:rsid w:val="006E1D6F"/>
  </w:style>
  <w:style w:type="character" w:customStyle="1" w:styleId="WW8Num1z5">
    <w:name w:val="WW8Num1z5"/>
    <w:rsid w:val="006E1D6F"/>
  </w:style>
  <w:style w:type="character" w:customStyle="1" w:styleId="WW8Num1z6">
    <w:name w:val="WW8Num1z6"/>
    <w:rsid w:val="006E1D6F"/>
  </w:style>
  <w:style w:type="character" w:customStyle="1" w:styleId="WW8Num1z7">
    <w:name w:val="WW8Num1z7"/>
    <w:rsid w:val="006E1D6F"/>
  </w:style>
  <w:style w:type="character" w:customStyle="1" w:styleId="WW8Num1z8">
    <w:name w:val="WW8Num1z8"/>
    <w:rsid w:val="006E1D6F"/>
  </w:style>
  <w:style w:type="character" w:customStyle="1" w:styleId="FooterChar">
    <w:name w:val="Footer Char"/>
    <w:rsid w:val="006E1D6F"/>
    <w:rPr>
      <w:sz w:val="24"/>
      <w:szCs w:val="24"/>
      <w:lang w:val="en-US"/>
    </w:rPr>
  </w:style>
  <w:style w:type="character" w:customStyle="1" w:styleId="DefaultParagraphFont1">
    <w:name w:val="Default Paragraph Font1"/>
    <w:rsid w:val="006E1D6F"/>
  </w:style>
  <w:style w:type="character" w:customStyle="1" w:styleId="HeaderChar">
    <w:name w:val="Header Char"/>
    <w:rsid w:val="006E1D6F"/>
    <w:rPr>
      <w:sz w:val="24"/>
      <w:szCs w:val="24"/>
      <w:lang w:val="en-US"/>
    </w:rPr>
  </w:style>
  <w:style w:type="character" w:customStyle="1" w:styleId="WW8Num2z0">
    <w:name w:val="WW8Num2z0"/>
    <w:rsid w:val="006E1D6F"/>
    <w:rPr>
      <w:rFonts w:ascii="Symbol" w:hAnsi="Symbol" w:cs="Symbol"/>
      <w:color w:val="FF0000"/>
      <w:sz w:val="20"/>
      <w:lang w:val="sr-Cyrl-CS"/>
    </w:rPr>
  </w:style>
  <w:style w:type="paragraph" w:customStyle="1" w:styleId="Heading">
    <w:name w:val="Heading"/>
    <w:basedOn w:val="Normal"/>
    <w:next w:val="BodyText"/>
    <w:rsid w:val="006E1D6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6E1D6F"/>
    <w:pPr>
      <w:spacing w:after="120"/>
    </w:pPr>
  </w:style>
  <w:style w:type="paragraph" w:styleId="List">
    <w:name w:val="List"/>
    <w:basedOn w:val="BodyText"/>
    <w:rsid w:val="006E1D6F"/>
    <w:rPr>
      <w:rFonts w:cs="Mangal"/>
    </w:rPr>
  </w:style>
  <w:style w:type="paragraph" w:styleId="Caption">
    <w:name w:val="caption"/>
    <w:basedOn w:val="Normal"/>
    <w:qFormat/>
    <w:rsid w:val="006E1D6F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6E1D6F"/>
    <w:pPr>
      <w:suppressLineNumbers/>
    </w:pPr>
    <w:rPr>
      <w:rFonts w:cs="Mangal"/>
    </w:rPr>
  </w:style>
  <w:style w:type="paragraph" w:styleId="Header">
    <w:name w:val="header"/>
    <w:basedOn w:val="Normal"/>
    <w:rsid w:val="006E1D6F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6E1D6F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rsid w:val="006E1D6F"/>
    <w:pPr>
      <w:suppressLineNumbers/>
    </w:pPr>
  </w:style>
  <w:style w:type="paragraph" w:customStyle="1" w:styleId="Caption1">
    <w:name w:val="Caption1"/>
    <w:basedOn w:val="Normal"/>
    <w:rsid w:val="006E1D6F"/>
    <w:pPr>
      <w:suppressLineNumbers/>
      <w:spacing w:before="120" w:after="120"/>
    </w:pPr>
    <w:rPr>
      <w:rFonts w:cs="Mangal"/>
      <w:i/>
      <w:iCs/>
    </w:rPr>
  </w:style>
  <w:style w:type="paragraph" w:customStyle="1" w:styleId="CharCharCharCharCharCharCharCharCharChar">
    <w:name w:val="Char Char Char Char Char Char Char Char Char Char"/>
    <w:basedOn w:val="Normal"/>
    <w:rsid w:val="006E1D6F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TableHeading">
    <w:name w:val="Table Heading"/>
    <w:basedOn w:val="TableContents"/>
    <w:rsid w:val="006E1D6F"/>
    <w:pPr>
      <w:jc w:val="center"/>
    </w:pPr>
    <w:rPr>
      <w:b/>
      <w:bCs/>
    </w:rPr>
  </w:style>
  <w:style w:type="paragraph" w:styleId="NoSpacing">
    <w:name w:val="No Spacing"/>
    <w:qFormat/>
    <w:rsid w:val="006E1D6F"/>
    <w:pPr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styleId="ListParagraph">
    <w:name w:val="List Paragraph"/>
    <w:basedOn w:val="Normal"/>
    <w:qFormat/>
    <w:rsid w:val="006E1D6F"/>
    <w:pPr>
      <w:suppressAutoHyphens w:val="0"/>
      <w:spacing w:after="200" w:line="276" w:lineRule="auto"/>
      <w:ind w:left="720"/>
    </w:pPr>
    <w:rPr>
      <w:rFonts w:ascii="Calibri" w:hAnsi="Calibri" w:cs="Calibri"/>
      <w:szCs w:val="22"/>
    </w:rPr>
  </w:style>
  <w:style w:type="paragraph" w:customStyle="1" w:styleId="tekstdokumenta">
    <w:name w:val="tekst dokumenta"/>
    <w:basedOn w:val="Normal"/>
    <w:rsid w:val="006E1D6F"/>
    <w:pPr>
      <w:suppressAutoHyphens w:val="0"/>
      <w:spacing w:after="200" w:line="276" w:lineRule="auto"/>
      <w:ind w:firstLine="720"/>
      <w:jc w:val="both"/>
    </w:pPr>
    <w:rPr>
      <w:rFonts w:eastAsia="Calibri"/>
      <w:color w:val="000000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7C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CA6"/>
    <w:rPr>
      <w:rFonts w:ascii="Tahoma" w:hAnsi="Tahoma" w:cs="Tahoma"/>
      <w:sz w:val="16"/>
      <w:szCs w:val="16"/>
      <w:lang w:eastAsia="ar-SA"/>
    </w:rPr>
  </w:style>
  <w:style w:type="character" w:customStyle="1" w:styleId="Heading4Char">
    <w:name w:val="Heading 4 Char"/>
    <w:basedOn w:val="DefaultParagraphFont"/>
    <w:link w:val="Heading4"/>
    <w:uiPriority w:val="9"/>
    <w:rsid w:val="0093342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paragraph" w:customStyle="1" w:styleId="normal0">
    <w:name w:val="normal"/>
    <w:basedOn w:val="Normal"/>
    <w:rsid w:val="00933426"/>
    <w:pPr>
      <w:suppressAutoHyphens w:val="0"/>
      <w:spacing w:before="100" w:beforeAutospacing="1" w:after="100" w:afterAutospacing="1"/>
    </w:pPr>
    <w:rPr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93342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6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42070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144D90"/>
            <w:bottom w:val="none" w:sz="0" w:space="0" w:color="auto"/>
            <w:right w:val="single" w:sz="6" w:space="11" w:color="000000"/>
          </w:divBdr>
        </w:div>
        <w:div w:id="204243260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144D90"/>
            <w:bottom w:val="none" w:sz="0" w:space="0" w:color="auto"/>
            <w:right w:val="single" w:sz="6" w:space="11" w:color="000000"/>
          </w:divBdr>
        </w:div>
        <w:div w:id="35908780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144D90"/>
            <w:bottom w:val="none" w:sz="0" w:space="0" w:color="auto"/>
            <w:right w:val="single" w:sz="6" w:space="11" w:color="000000"/>
          </w:divBdr>
        </w:div>
        <w:div w:id="114616173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144D90"/>
            <w:bottom w:val="none" w:sz="0" w:space="0" w:color="auto"/>
            <w:right w:val="single" w:sz="6" w:space="11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38F21F-C185-4E1B-8976-A319399C4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957</Words>
  <Characters>5459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Korisnik</cp:lastModifiedBy>
  <cp:revision>4</cp:revision>
  <cp:lastPrinted>2023-10-05T11:51:00Z</cp:lastPrinted>
  <dcterms:created xsi:type="dcterms:W3CDTF">2025-07-02T07:40:00Z</dcterms:created>
  <dcterms:modified xsi:type="dcterms:W3CDTF">2026-08-03T07:32:00Z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1033-10.2.0.7587</vt:lpwstr>
  </property>
</Properties>
</file>